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9D95" w14:textId="77777777" w:rsidR="007E77F3" w:rsidRPr="00A0263D" w:rsidRDefault="007C4CC0">
      <w:pPr>
        <w:pStyle w:val="Normal1"/>
        <w:rPr>
          <w:rFonts w:ascii="Arial" w:eastAsia="Arial" w:hAnsi="Arial" w:cs="Arial"/>
          <w:sz w:val="26"/>
          <w:szCs w:val="26"/>
        </w:rPr>
      </w:pPr>
      <w:r w:rsidRPr="00A0263D">
        <w:rPr>
          <w:rFonts w:ascii="Arial" w:eastAsia="Arial" w:hAnsi="Arial" w:cs="Arial"/>
          <w:b/>
          <w:sz w:val="26"/>
          <w:szCs w:val="26"/>
        </w:rPr>
        <w:t>_</w:t>
      </w:r>
    </w:p>
    <w:p w14:paraId="7B8C3577" w14:textId="77777777" w:rsidR="007E77F3" w:rsidRPr="00A0263D" w:rsidRDefault="007C4CC0">
      <w:pPr>
        <w:pStyle w:val="Normal1"/>
        <w:rPr>
          <w:rFonts w:ascii="Arial" w:eastAsia="Arial" w:hAnsi="Arial" w:cs="Arial"/>
          <w:sz w:val="36"/>
          <w:szCs w:val="36"/>
        </w:rPr>
      </w:pPr>
      <w:r w:rsidRPr="00A0263D">
        <w:rPr>
          <w:rFonts w:ascii="Arial" w:eastAsia="Arial" w:hAnsi="Arial" w:cs="Arial"/>
          <w:b/>
          <w:sz w:val="36"/>
          <w:szCs w:val="36"/>
        </w:rPr>
        <w:t xml:space="preserve">COUNTRY: </w:t>
      </w:r>
      <w:r w:rsidRPr="00A0263D">
        <w:rPr>
          <w:rFonts w:ascii="Arial" w:eastAsia="Arial" w:hAnsi="Arial" w:cs="Arial"/>
          <w:sz w:val="36"/>
          <w:szCs w:val="36"/>
        </w:rPr>
        <w:t>CILT TAIWAN</w:t>
      </w:r>
      <w:r w:rsidRPr="00A0263D">
        <w:rPr>
          <w:rFonts w:ascii="Arial" w:eastAsia="Arial" w:hAnsi="Arial" w:cs="Arial"/>
          <w:b/>
          <w:sz w:val="36"/>
          <w:szCs w:val="36"/>
        </w:rPr>
        <w:br/>
        <w:t xml:space="preserve">URL: </w:t>
      </w:r>
      <w:r w:rsidRPr="00A0263D">
        <w:rPr>
          <w:rFonts w:ascii="Arial" w:eastAsia="Arial" w:hAnsi="Arial" w:cs="Arial"/>
          <w:sz w:val="36"/>
          <w:szCs w:val="36"/>
        </w:rPr>
        <w:t>https://www.talm.org.tw</w:t>
      </w:r>
      <w:r w:rsidRPr="00A0263D">
        <w:rPr>
          <w:rFonts w:ascii="Arial" w:eastAsia="Arial" w:hAnsi="Arial" w:cs="Arial"/>
          <w:sz w:val="36"/>
          <w:szCs w:val="36"/>
        </w:rPr>
        <w:br/>
      </w:r>
      <w:r w:rsidRPr="00A0263D">
        <w:rPr>
          <w:rFonts w:ascii="Arial" w:eastAsia="Arial" w:hAnsi="Arial" w:cs="Arial"/>
          <w:sz w:val="20"/>
          <w:szCs w:val="20"/>
        </w:rPr>
        <w:t>DATE AUDITED: 9th October 2018</w:t>
      </w:r>
    </w:p>
    <w:p w14:paraId="4CEC1C5A" w14:textId="77777777" w:rsidR="007E77F3" w:rsidRPr="00A0263D" w:rsidRDefault="007E77F3">
      <w:pPr>
        <w:pStyle w:val="Normal1"/>
        <w:rPr>
          <w:rFonts w:ascii="Arial" w:eastAsia="Arial" w:hAnsi="Arial" w:cs="Arial"/>
          <w:sz w:val="26"/>
          <w:szCs w:val="26"/>
        </w:rPr>
      </w:pPr>
    </w:p>
    <w:p w14:paraId="190887EF" w14:textId="77777777" w:rsidR="007E77F3" w:rsidRPr="00A0263D" w:rsidRDefault="007C4CC0">
      <w:pPr>
        <w:pStyle w:val="Normal1"/>
        <w:rPr>
          <w:rFonts w:ascii="Arial" w:eastAsia="Arial" w:hAnsi="Arial" w:cs="Arial"/>
          <w:b/>
          <w:sz w:val="26"/>
          <w:szCs w:val="26"/>
        </w:rPr>
      </w:pPr>
      <w:r w:rsidRPr="00A0263D">
        <w:rPr>
          <w:rFonts w:ascii="Arial" w:eastAsia="Arial" w:hAnsi="Arial" w:cs="Arial"/>
          <w:b/>
          <w:noProof/>
          <w:sz w:val="26"/>
          <w:szCs w:val="26"/>
          <w:lang w:val="en-US"/>
        </w:rPr>
        <w:drawing>
          <wp:inline distT="114300" distB="114300" distL="114300" distR="114300" wp14:anchorId="6AEDF3E1" wp14:editId="5C75A4F9">
            <wp:extent cx="6127115" cy="3835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383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538A20" w14:textId="77777777" w:rsidR="007E77F3" w:rsidRPr="00A0263D" w:rsidRDefault="007E77F3">
      <w:pPr>
        <w:pStyle w:val="Normal1"/>
        <w:rPr>
          <w:rFonts w:ascii="Arial" w:eastAsia="Arial" w:hAnsi="Arial" w:cs="Arial"/>
          <w:b/>
          <w:sz w:val="26"/>
          <w:szCs w:val="26"/>
        </w:rPr>
      </w:pPr>
    </w:p>
    <w:p w14:paraId="69B45EF3" w14:textId="77777777" w:rsidR="007E77F3" w:rsidRPr="00A0263D" w:rsidRDefault="007E77F3">
      <w:pPr>
        <w:pStyle w:val="Normal1"/>
        <w:rPr>
          <w:rFonts w:ascii="Arial" w:eastAsia="Arial" w:hAnsi="Arial" w:cs="Arial"/>
          <w:sz w:val="36"/>
          <w:szCs w:val="36"/>
        </w:rPr>
      </w:pPr>
    </w:p>
    <w:p w14:paraId="47AB71FC" w14:textId="77777777" w:rsidR="007E77F3" w:rsidRPr="00A0263D" w:rsidRDefault="007C4CC0" w:rsidP="007C4CC0">
      <w:pPr>
        <w:pStyle w:val="Normal1"/>
        <w:outlineLvl w:val="0"/>
        <w:rPr>
          <w:rFonts w:ascii="Arial" w:eastAsia="Arial" w:hAnsi="Arial" w:cs="Arial"/>
          <w:color w:val="7F7F7F"/>
          <w:sz w:val="36"/>
          <w:szCs w:val="36"/>
        </w:rPr>
      </w:pPr>
      <w:r w:rsidRPr="00A0263D">
        <w:rPr>
          <w:rFonts w:ascii="Arial" w:eastAsia="Arial" w:hAnsi="Arial" w:cs="Arial"/>
          <w:b/>
          <w:color w:val="7F7F7F"/>
          <w:sz w:val="36"/>
          <w:szCs w:val="36"/>
        </w:rPr>
        <w:t>1. CREATING A JOURNEY</w:t>
      </w:r>
    </w:p>
    <w:p w14:paraId="1740A4FE" w14:textId="77777777" w:rsidR="007E77F3" w:rsidRPr="00A0263D" w:rsidRDefault="007E77F3">
      <w:pPr>
        <w:pStyle w:val="Normal1"/>
        <w:rPr>
          <w:rFonts w:ascii="Arial" w:eastAsia="Arial" w:hAnsi="Arial" w:cs="Arial"/>
          <w:sz w:val="24"/>
          <w:szCs w:val="24"/>
        </w:rPr>
      </w:pPr>
    </w:p>
    <w:p w14:paraId="260672F3" w14:textId="15843A61" w:rsidR="007E77F3" w:rsidRPr="00A0263D" w:rsidRDefault="00EA2E10">
      <w:pPr>
        <w:pStyle w:val="Normal1"/>
        <w:rPr>
          <w:rFonts w:ascii="Arial" w:eastAsia="Arial" w:hAnsi="Arial" w:cs="Arial"/>
          <w:sz w:val="24"/>
          <w:szCs w:val="24"/>
        </w:rPr>
      </w:pPr>
      <w:r w:rsidRPr="00A0263D">
        <w:rPr>
          <w:rFonts w:ascii="Arial" w:eastAsia="Arial" w:hAnsi="Arial" w:cs="Arial"/>
          <w:noProof/>
          <w:sz w:val="24"/>
          <w:szCs w:val="24"/>
          <w:lang w:val="en-US"/>
        </w:rPr>
        <w:drawing>
          <wp:inline distT="0" distB="0" distL="0" distR="0" wp14:anchorId="6B37915B" wp14:editId="47CCC3E6">
            <wp:extent cx="6121400" cy="825500"/>
            <wp:effectExtent l="0" t="0" r="0" b="12700"/>
            <wp:docPr id="5" name="Picture 1" descr="Macintosh HD:Users:sarah_aa:Dropbox:Website audit files:Taiw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_aa:Dropbox:Website audit files:Taiw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4A37A" w14:textId="77777777" w:rsidR="007E77F3" w:rsidRPr="00A0263D" w:rsidRDefault="007E77F3">
      <w:pPr>
        <w:pStyle w:val="Normal1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85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E77F3" w:rsidRPr="00A0263D" w14:paraId="76E19577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75B058EE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What was checked?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0950ABF5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7E77F3" w:rsidRPr="00A0263D" w14:paraId="0015E331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472FF0AA" w14:textId="53242CD5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Search: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The website is written in </w:t>
            </w:r>
            <w:r w:rsidR="00EA2E10" w:rsidRPr="00A0263D">
              <w:rPr>
                <w:rFonts w:ascii="Arial" w:eastAsia="Arial" w:hAnsi="Arial" w:cs="Arial"/>
                <w:iCs/>
                <w:sz w:val="20"/>
                <w:szCs w:val="20"/>
              </w:rPr>
              <w:t>Mandarin</w:t>
            </w:r>
            <w:r w:rsidR="00EA2E10" w:rsidRPr="00A0263D">
              <w:rPr>
                <w:rFonts w:ascii="Arial" w:eastAsia="Arial" w:hAnsi="Arial" w:cs="Arial"/>
                <w:sz w:val="20"/>
                <w:szCs w:val="20"/>
              </w:rPr>
              <w:t>(?)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>It is not possible to establish whether the meta titles and descriptions have been optimised for Google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15307C1B" w14:textId="2DD8D826" w:rsidR="007E77F3" w:rsidRPr="00A0263D" w:rsidRDefault="007C4CC0" w:rsidP="00EA2E1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Recommend providing an English version of the website to be audited</w:t>
            </w:r>
            <w:r w:rsidR="00EA2E10" w:rsidRPr="00A0263D">
              <w:rPr>
                <w:rFonts w:ascii="Arial" w:eastAsia="Arial" w:hAnsi="Arial" w:cs="Arial"/>
                <w:sz w:val="20"/>
                <w:szCs w:val="20"/>
              </w:rPr>
              <w:t xml:space="preserve"> then optimise the page titles and descriptions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72AE3A58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62B977EF" w14:textId="334BE44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 xml:space="preserve">Business page: 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There is no 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>oogle business page available for this location</w:t>
            </w:r>
            <w:r w:rsidR="008C74C3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003B0151" w14:textId="018138FC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Create a Google business page to help boost SEO and to make your location more accessible 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5EA66407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21012B79" w14:textId="5573D012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Https present: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4ED793A" w14:textId="77777777" w:rsidR="007E77F3" w:rsidRPr="00A0263D" w:rsidRDefault="007E77F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65508FB8" w14:textId="08ED5C86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Website should have a trusted SSL Digital Certificate (this will show as a green padlock)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459EDDEF" w14:textId="77777777" w:rsidR="007E77F3" w:rsidRPr="00A0263D" w:rsidRDefault="007C4CC0">
      <w:pPr>
        <w:pStyle w:val="Normal1"/>
        <w:rPr>
          <w:rFonts w:ascii="Arial" w:eastAsia="Arial" w:hAnsi="Arial" w:cs="Arial"/>
          <w:color w:val="7F7F7F"/>
          <w:sz w:val="36"/>
          <w:szCs w:val="36"/>
        </w:rPr>
      </w:pPr>
      <w:r w:rsidRPr="00A0263D">
        <w:rPr>
          <w:rFonts w:ascii="Arial" w:hAnsi="Arial" w:cs="Arial"/>
        </w:rPr>
        <w:br w:type="page"/>
      </w:r>
      <w:r w:rsidRPr="00A0263D">
        <w:rPr>
          <w:rFonts w:ascii="Arial" w:eastAsia="Arial" w:hAnsi="Arial" w:cs="Arial"/>
          <w:b/>
          <w:color w:val="7F7F7F"/>
          <w:sz w:val="36"/>
          <w:szCs w:val="36"/>
        </w:rPr>
        <w:lastRenderedPageBreak/>
        <w:t>2. BRAND COMPLIANCE</w:t>
      </w:r>
    </w:p>
    <w:p w14:paraId="7AB4FDC6" w14:textId="77777777" w:rsidR="007E77F3" w:rsidRPr="00A0263D" w:rsidRDefault="007E77F3">
      <w:pPr>
        <w:pStyle w:val="Normal1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5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E77F3" w:rsidRPr="00A0263D" w14:paraId="2471F92B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0C78A0F9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What was checked?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0AC436AB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7E77F3" w:rsidRPr="00A0263D" w14:paraId="2B5D2012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43709F31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Logo: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The logo has been used incorrectly, it is too small. The logo has not been positioned correctly and it does not meet the logo exclusion zone guidelines.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5297F9F5" w14:textId="34CCCD09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Please refer to brand guidelines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4EECBFC9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2EA413E1" w14:textId="2FE29D46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 xml:space="preserve">Photography: </w:t>
            </w:r>
            <w:r w:rsidRPr="00A0263D">
              <w:rPr>
                <w:rFonts w:ascii="Arial" w:eastAsia="Arial" w:hAnsi="Arial" w:cs="Arial"/>
                <w:sz w:val="20"/>
                <w:szCs w:val="20"/>
                <w:highlight w:val="white"/>
              </w:rPr>
              <w:t>One image has been used throughout. The imagine is too transport/logistics based and does not portray CILT</w:t>
            </w:r>
            <w:r w:rsidR="008C74C3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679B6133" w14:textId="23B85974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The website would benefit from having more on brand images that include people and look welcoming. Please refer to the brand guidelines for guidance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6C3ED066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6B866F30" w14:textId="724C7481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Tone of voice: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n/a the website has been written in Chinese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1F64773B" w14:textId="7A1E6FFF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Recommend providing an English version of the website to be audited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56D1BD47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40CDBB36" w14:textId="7CBB82A4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Colour: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The correct brand colours have not been used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2F93DEA9" w14:textId="408FDB45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Please use the correct colours as highlighted in the brand guidelines. Also refer to http://ciltinternational.org/ for guidance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1969705D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47573C5C" w14:textId="3FBC9BBA" w:rsidR="007E77F3" w:rsidRPr="00A0263D" w:rsidRDefault="007C4CC0" w:rsidP="00EA2E1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Font: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n/a the website has been written in </w:t>
            </w:r>
            <w:r w:rsidR="00EA2E10" w:rsidRPr="00A0263D">
              <w:rPr>
                <w:rFonts w:ascii="Arial" w:eastAsia="Arial" w:hAnsi="Arial" w:cs="Arial"/>
                <w:sz w:val="20"/>
                <w:szCs w:val="20"/>
              </w:rPr>
              <w:t>Mandarin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78B38104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7E77F3" w:rsidRPr="00A0263D" w14:paraId="3FA3E5E4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7D0867A3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Link back to CILT International: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There is no obvious link back to the main website: http://ciltinternational.org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467CDFD6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Please add clear links back to the main, international website: http://ciltinternational.org</w:t>
            </w:r>
          </w:p>
        </w:tc>
      </w:tr>
    </w:tbl>
    <w:p w14:paraId="0DB72ACE" w14:textId="77777777" w:rsidR="007E77F3" w:rsidRPr="00A0263D" w:rsidRDefault="007E77F3">
      <w:pPr>
        <w:pStyle w:val="Normal1"/>
        <w:rPr>
          <w:rFonts w:ascii="Arial" w:eastAsia="Arial" w:hAnsi="Arial" w:cs="Arial"/>
          <w:sz w:val="20"/>
          <w:szCs w:val="20"/>
        </w:rPr>
      </w:pPr>
    </w:p>
    <w:p w14:paraId="46F1E58C" w14:textId="77777777" w:rsidR="007E77F3" w:rsidRPr="00A0263D" w:rsidRDefault="007E77F3">
      <w:pPr>
        <w:pStyle w:val="Normal1"/>
        <w:rPr>
          <w:rFonts w:ascii="Arial" w:hAnsi="Arial" w:cs="Arial"/>
          <w:color w:val="1F497D"/>
        </w:rPr>
      </w:pPr>
    </w:p>
    <w:p w14:paraId="48FFF4FD" w14:textId="77777777" w:rsidR="007E77F3" w:rsidRPr="00A0263D" w:rsidRDefault="007C4CC0">
      <w:pPr>
        <w:pStyle w:val="Normal1"/>
        <w:rPr>
          <w:rFonts w:ascii="Arial" w:eastAsia="Arial" w:hAnsi="Arial" w:cs="Arial"/>
          <w:color w:val="7F7F7F"/>
          <w:sz w:val="36"/>
          <w:szCs w:val="36"/>
        </w:rPr>
      </w:pPr>
      <w:r w:rsidRPr="00A0263D">
        <w:rPr>
          <w:rFonts w:ascii="Arial" w:hAnsi="Arial" w:cs="Arial"/>
        </w:rPr>
        <w:br w:type="page"/>
      </w:r>
      <w:r w:rsidRPr="00A0263D">
        <w:rPr>
          <w:rFonts w:ascii="Arial" w:eastAsia="Arial" w:hAnsi="Arial" w:cs="Arial"/>
          <w:b/>
          <w:color w:val="7F7F7F"/>
          <w:sz w:val="36"/>
          <w:szCs w:val="36"/>
        </w:rPr>
        <w:lastRenderedPageBreak/>
        <w:t>3. USER INTERFACE DESIGN</w:t>
      </w:r>
    </w:p>
    <w:p w14:paraId="1E66728B" w14:textId="77777777" w:rsidR="007E77F3" w:rsidRPr="00A0263D" w:rsidRDefault="007E77F3">
      <w:pPr>
        <w:pStyle w:val="Normal1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85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E77F3" w:rsidRPr="00A0263D" w14:paraId="4D685F8C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5B44EFCC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What was checked?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7EB052E0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7E77F3" w:rsidRPr="00A0263D" w14:paraId="7A8B403C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38266796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Homepage proposition: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3460A448" w14:textId="2B671B19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n/a – due to language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049C01E4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4B2C3515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 xml:space="preserve">Design: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79FD470F" w14:textId="2D874EE5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n/a – due to language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4BDD1512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7001299E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 xml:space="preserve">Typography: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77A68F87" w14:textId="3AEA859A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n/a – due to language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2D19CD18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7B7E2415" w14:textId="34571D20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Favicon: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No favicon has been used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13B43F3" w14:textId="77777777" w:rsidR="007E77F3" w:rsidRPr="00A0263D" w:rsidRDefault="007E77F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49AA80BE" w14:textId="521439B0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Please use the graphic icon. Use http://ciltinternational.org for reference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0E9DE24F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51DDE3EA" w14:textId="6CF5FF7C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 xml:space="preserve">Feedback: 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>No adequate feedback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487D6BD0" w14:textId="6476ACD1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Please ensure feedback for navigation items and buttons so users are aware they can click on content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323F63F0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59FF98B6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Text within images: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3D9257CF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N/A </w:t>
            </w:r>
            <w:r w:rsidRPr="00A0263D"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 wp14:anchorId="5546DB0F" wp14:editId="1A4EBCE5">
                  <wp:extent cx="203200" cy="203200"/>
                  <wp:effectExtent l="0" t="0" r="0" b="0"/>
                  <wp:docPr id="3" name="Picture 1" descr="Description: Macintosh HD:Users:sarah_aa:Downloads: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cintosh HD:Users:sarah_aa:Downloads: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F3" w:rsidRPr="00A0263D" w14:paraId="2A1001FB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44E9A975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36"/>
                <w:szCs w:val="36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Accessibility: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5316BAFB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36"/>
                <w:szCs w:val="36"/>
              </w:rPr>
            </w:pPr>
            <w:r w:rsidRPr="00A0263D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N/A </w:t>
            </w:r>
            <w:r w:rsidRPr="00A0263D"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 wp14:anchorId="59B16CFD" wp14:editId="06AF10E9">
                  <wp:extent cx="203200" cy="203200"/>
                  <wp:effectExtent l="0" t="0" r="0" b="0"/>
                  <wp:docPr id="4" name="Picture 1" descr="Description: Macintosh HD:Users:sarah_aa:Downloads: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cintosh HD:Users:sarah_aa:Downloads: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F3" w:rsidRPr="00A0263D" w14:paraId="3176A5A9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4328C902" w14:textId="0D052FD1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Responsive: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The website is not currently responsive to mobile devices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0EB42EDE" w14:textId="1B081A94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Please ensure the website is made responsive to mobile devices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15383B51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2FBE01E9" w14:textId="77777777" w:rsidR="007E77F3" w:rsidRPr="00A0263D" w:rsidRDefault="007E77F3">
            <w:pPr>
              <w:pStyle w:val="Normal1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275C265B" w14:textId="77777777" w:rsidR="007E77F3" w:rsidRPr="00A0263D" w:rsidRDefault="007E77F3">
            <w:pPr>
              <w:pStyle w:val="Normal1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29484621" w14:textId="77777777" w:rsidR="007E77F3" w:rsidRPr="00A0263D" w:rsidRDefault="007E77F3">
      <w:pPr>
        <w:pStyle w:val="Normal1"/>
        <w:rPr>
          <w:rFonts w:ascii="Arial" w:eastAsia="Arial" w:hAnsi="Arial" w:cs="Arial"/>
          <w:sz w:val="36"/>
          <w:szCs w:val="36"/>
        </w:rPr>
      </w:pPr>
    </w:p>
    <w:p w14:paraId="54B72033" w14:textId="77777777" w:rsidR="007E77F3" w:rsidRPr="00A0263D" w:rsidRDefault="007C4CC0">
      <w:pPr>
        <w:pStyle w:val="Normal1"/>
        <w:rPr>
          <w:rFonts w:ascii="Arial" w:eastAsia="Arial" w:hAnsi="Arial" w:cs="Arial"/>
          <w:color w:val="7F7F7F"/>
          <w:sz w:val="36"/>
          <w:szCs w:val="36"/>
        </w:rPr>
      </w:pPr>
      <w:r w:rsidRPr="00A0263D">
        <w:rPr>
          <w:rFonts w:ascii="Arial" w:hAnsi="Arial" w:cs="Arial"/>
        </w:rPr>
        <w:br w:type="page"/>
      </w:r>
      <w:r w:rsidRPr="00A0263D">
        <w:rPr>
          <w:rFonts w:ascii="Arial" w:eastAsia="Arial" w:hAnsi="Arial" w:cs="Arial"/>
          <w:b/>
          <w:color w:val="7F7F7F"/>
          <w:sz w:val="36"/>
          <w:szCs w:val="36"/>
        </w:rPr>
        <w:lastRenderedPageBreak/>
        <w:t xml:space="preserve">4. CONTENT AND INFORMATION ARCHITECTURE </w:t>
      </w:r>
    </w:p>
    <w:p w14:paraId="105B37EC" w14:textId="77777777" w:rsidR="007E77F3" w:rsidRPr="00A0263D" w:rsidRDefault="007E77F3">
      <w:pPr>
        <w:pStyle w:val="Normal1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85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E77F3" w:rsidRPr="00A0263D" w14:paraId="2BCF1895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167D01B9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What was checked?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54B7D765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7E77F3" w:rsidRPr="00A0263D" w14:paraId="6EDF5418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42EECC45" w14:textId="00F0437F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 xml:space="preserve">Country selector </w:t>
            </w:r>
            <w:proofErr w:type="spellStart"/>
            <w:r w:rsidR="008C74C3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frame</w:t>
            </w:r>
            <w:proofErr w:type="spellEnd"/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>Missing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5E1F391F" w14:textId="116F830E" w:rsidR="007E77F3" w:rsidRPr="00A0263D" w:rsidRDefault="007C4CC0">
            <w:pPr>
              <w:pStyle w:val="Normal1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C74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Please add to the top of the website. See</w:t>
            </w:r>
            <w:hyperlink r:id="rId9">
              <w:r w:rsidRPr="008C74C3"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t xml:space="preserve"> </w:t>
              </w:r>
            </w:hyperlink>
            <w:hyperlink r:id="rId10">
              <w:r w:rsidRPr="008C74C3">
                <w:rPr>
                  <w:rFonts w:ascii="Arial" w:eastAsia="Arial" w:hAnsi="Arial" w:cs="Arial"/>
                  <w:color w:val="000000" w:themeColor="text1"/>
                  <w:sz w:val="20"/>
                  <w:szCs w:val="20"/>
                  <w:u w:val="single"/>
                </w:rPr>
                <w:t>http://ciltinternational.org</w:t>
              </w:r>
            </w:hyperlink>
            <w:r w:rsidRPr="008C74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refer to the brand guidelines</w:t>
            </w:r>
            <w:r w:rsidR="008C74C3" w:rsidRPr="008C74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E77F3" w:rsidRPr="00A0263D" w14:paraId="0AF83690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08AA03E6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Navigation: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7D6446AC" w14:textId="1C5A117E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n/a – due to language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75B39841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6F51F260" w14:textId="7E036CED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 xml:space="preserve">Find membership details: 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>n/a website has been written in Chinese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35CC3254" w14:textId="465DC4A6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n/a – due to language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13F45172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05E4EA5B" w14:textId="4621C9BC" w:rsidR="007E77F3" w:rsidRPr="00A0263D" w:rsidRDefault="007C4CC0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 xml:space="preserve">Broken links: </w:t>
            </w:r>
            <w:r w:rsidRPr="008C74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There are over 1</w:t>
            </w:r>
            <w:r w:rsidR="008C74C3" w:rsidRPr="008C74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 w:rsidRPr="008C74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000 web pages and links across the website. There are a number of broken links</w:t>
            </w:r>
            <w:r w:rsidR="008C74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39FF5889" w14:textId="0B4172F0" w:rsidR="007E77F3" w:rsidRPr="00A0263D" w:rsidRDefault="007C4CC0">
            <w:pPr>
              <w:pStyle w:val="Normal1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C74C3">
              <w:rPr>
                <w:rFonts w:ascii="Arial" w:eastAsia="Arial" w:hAnsi="Arial" w:cs="Arial"/>
                <w:color w:val="000000" w:themeColor="text1"/>
                <w:sz w:val="20"/>
                <w:szCs w:val="18"/>
              </w:rPr>
              <w:t>Suggest using a free link checker. Like this</w:t>
            </w:r>
            <w:hyperlink r:id="rId11">
              <w:r w:rsidRPr="008C74C3">
                <w:rPr>
                  <w:rFonts w:ascii="Arial" w:eastAsia="Arial" w:hAnsi="Arial" w:cs="Arial"/>
                  <w:color w:val="000000" w:themeColor="text1"/>
                  <w:sz w:val="20"/>
                  <w:szCs w:val="18"/>
                </w:rPr>
                <w:t xml:space="preserve"> </w:t>
              </w:r>
            </w:hyperlink>
            <w:hyperlink r:id="rId12">
              <w:r w:rsidRPr="008C74C3">
                <w:rPr>
                  <w:rFonts w:ascii="Arial" w:eastAsia="Arial" w:hAnsi="Arial" w:cs="Arial"/>
                  <w:color w:val="000000" w:themeColor="text1"/>
                  <w:sz w:val="20"/>
                  <w:szCs w:val="18"/>
                  <w:u w:val="single"/>
                </w:rPr>
                <w:t>http://www.brokenlinkcheck.com</w:t>
              </w:r>
            </w:hyperlink>
            <w:r w:rsidRPr="008C74C3">
              <w:rPr>
                <w:rFonts w:ascii="Arial" w:eastAsia="Arial" w:hAnsi="Arial" w:cs="Arial"/>
                <w:color w:val="000000" w:themeColor="text1"/>
                <w:sz w:val="20"/>
                <w:szCs w:val="18"/>
              </w:rPr>
              <w:t xml:space="preserve"> or similar</w:t>
            </w:r>
            <w:r w:rsidR="008C74C3">
              <w:rPr>
                <w:rFonts w:ascii="Arial" w:eastAsia="Arial" w:hAnsi="Arial" w:cs="Arial"/>
                <w:color w:val="000000" w:themeColor="text1"/>
                <w:sz w:val="20"/>
                <w:szCs w:val="18"/>
              </w:rPr>
              <w:t>.</w:t>
            </w:r>
          </w:p>
        </w:tc>
      </w:tr>
      <w:tr w:rsidR="007E77F3" w:rsidRPr="00A0263D" w14:paraId="640AB58B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1EE53571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 xml:space="preserve">WiLAT and YP check: 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5A3FFE46" w14:textId="68E3224C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n/a – due to language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1DB4B7A6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09E387D7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Quality of content: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78DEFD9F" w14:textId="232077E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n/a – due to language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07C0A608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38F60A96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Contact details: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5200E792" w14:textId="2FA4909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n/a – due to language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4993E166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04AE3A28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News: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2AF9BB51" w14:textId="574BC91F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n/a – due to language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493AF121" w14:textId="77777777" w:rsidR="007E77F3" w:rsidRPr="00A0263D" w:rsidRDefault="007E77F3">
      <w:pPr>
        <w:pStyle w:val="Normal1"/>
        <w:rPr>
          <w:rFonts w:ascii="Arial" w:eastAsia="Arial" w:hAnsi="Arial" w:cs="Arial"/>
          <w:color w:val="7F7F7F"/>
          <w:sz w:val="36"/>
          <w:szCs w:val="36"/>
        </w:rPr>
      </w:pPr>
    </w:p>
    <w:p w14:paraId="7541481E" w14:textId="77777777" w:rsidR="007E77F3" w:rsidRPr="00A0263D" w:rsidRDefault="007C4CC0">
      <w:pPr>
        <w:pStyle w:val="Normal1"/>
        <w:rPr>
          <w:rFonts w:ascii="Arial" w:eastAsia="Arial" w:hAnsi="Arial" w:cs="Arial"/>
          <w:color w:val="7F7F7F"/>
          <w:sz w:val="36"/>
          <w:szCs w:val="36"/>
        </w:rPr>
      </w:pPr>
      <w:r w:rsidRPr="00A0263D">
        <w:rPr>
          <w:rFonts w:ascii="Arial" w:hAnsi="Arial" w:cs="Arial"/>
        </w:rPr>
        <w:br w:type="page"/>
      </w:r>
      <w:r w:rsidRPr="00A0263D">
        <w:rPr>
          <w:rFonts w:ascii="Arial" w:eastAsia="Arial" w:hAnsi="Arial" w:cs="Arial"/>
          <w:b/>
          <w:color w:val="7F7F7F"/>
          <w:sz w:val="36"/>
          <w:szCs w:val="36"/>
        </w:rPr>
        <w:lastRenderedPageBreak/>
        <w:t xml:space="preserve">5. SOCIAL MEDIA </w:t>
      </w:r>
    </w:p>
    <w:tbl>
      <w:tblPr>
        <w:tblStyle w:val="a3"/>
        <w:tblW w:w="10173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665"/>
      </w:tblGrid>
      <w:tr w:rsidR="007E77F3" w:rsidRPr="00A0263D" w14:paraId="751E9A64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64788B86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What was checked?</w:t>
            </w: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7F8D91C8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7E77F3" w:rsidRPr="00A0263D" w14:paraId="79A21D86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3215EE88" w14:textId="37D0BD58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Social media links: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There are no links out to social media accounts on the current website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0E6CA928" w14:textId="77AED6DE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Consider capacity. Only add links to social media sites if they are well maintained and already have good level of interaction. Refer to brand guidelines for guidance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651A8052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5B538E25" w14:textId="42F71A4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LinkedIn account: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Unable to locate from a search on the LinkedIn website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F811402" w14:textId="77777777" w:rsidR="007E77F3" w:rsidRPr="00A0263D" w:rsidRDefault="007E77F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05E96028" w14:textId="02FE7A84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Consider capacity and whether an account should be created. Please refer to the brand guidelines for guidance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1DF8A5DD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44B9C6EB" w14:textId="1CB7DCD4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Facebook account: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Unable to locate with a search on Facebook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6110C40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Link found: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  <w:p w14:paraId="770FB5C9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LIkes</w:t>
            </w:r>
            <w:proofErr w:type="spellEnd"/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n/a </w:t>
            </w:r>
          </w:p>
          <w:p w14:paraId="30BDC540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Last updated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>: n/a</w:t>
            </w: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7B44EB02" w14:textId="0975F658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Consider capacity and whether this account should be created. Please refer to the brand guidelines for guidance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E77F3" w:rsidRPr="00A0263D" w14:paraId="57F9E998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66FFC5C2" w14:textId="549F6BFC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Twitter account: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Unable to locate with a search on Twitter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D527F56" w14:textId="77777777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Followers: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 xml:space="preserve"> n/a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A0263D">
              <w:rPr>
                <w:rFonts w:ascii="Arial" w:eastAsia="Arial" w:hAnsi="Arial" w:cs="Arial"/>
                <w:b/>
                <w:sz w:val="20"/>
                <w:szCs w:val="20"/>
              </w:rPr>
              <w:t>Last updated</w:t>
            </w:r>
            <w:r w:rsidRPr="00A0263D">
              <w:rPr>
                <w:rFonts w:ascii="Arial" w:eastAsia="Arial" w:hAnsi="Arial" w:cs="Arial"/>
                <w:sz w:val="20"/>
                <w:szCs w:val="20"/>
              </w:rPr>
              <w:t>: n/a</w:t>
            </w: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60EBFA9B" w14:textId="0D78438C" w:rsidR="007E77F3" w:rsidRPr="00A0263D" w:rsidRDefault="007C4CC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A0263D">
              <w:rPr>
                <w:rFonts w:ascii="Arial" w:eastAsia="Arial" w:hAnsi="Arial" w:cs="Arial"/>
                <w:sz w:val="20"/>
                <w:szCs w:val="20"/>
              </w:rPr>
              <w:t>Consider capacity and whether an account should be created. Please refer to the brand guidelines for guidance</w:t>
            </w:r>
            <w:r w:rsidR="008C74C3">
              <w:rPr>
                <w:rFonts w:ascii="Arial" w:eastAsia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7E77F3" w:rsidRPr="00A0263D" w14:paraId="5AE4D3AB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29834B87" w14:textId="77777777" w:rsidR="007E77F3" w:rsidRPr="00A0263D" w:rsidRDefault="007E77F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2CF555AF" w14:textId="77777777" w:rsidR="007E77F3" w:rsidRPr="00A0263D" w:rsidRDefault="007E77F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79930B3" w14:textId="77777777" w:rsidR="007E77F3" w:rsidRPr="00A0263D" w:rsidRDefault="007E77F3">
      <w:pPr>
        <w:pStyle w:val="Normal1"/>
        <w:rPr>
          <w:rFonts w:ascii="Arial" w:eastAsia="Arial" w:hAnsi="Arial" w:cs="Arial"/>
          <w:sz w:val="20"/>
          <w:szCs w:val="20"/>
        </w:rPr>
      </w:pPr>
    </w:p>
    <w:sectPr w:rsidR="007E77F3" w:rsidRPr="00A0263D">
      <w:headerReference w:type="default" r:id="rId13"/>
      <w:pgSz w:w="11900" w:h="16840"/>
      <w:pgMar w:top="2269" w:right="985" w:bottom="1135" w:left="1276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0C617" w14:textId="77777777" w:rsidR="006A003D" w:rsidRDefault="006A003D">
      <w:r>
        <w:separator/>
      </w:r>
    </w:p>
  </w:endnote>
  <w:endnote w:type="continuationSeparator" w:id="0">
    <w:p w14:paraId="280DF0C8" w14:textId="77777777" w:rsidR="006A003D" w:rsidRDefault="006A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A3AE" w14:textId="77777777" w:rsidR="006A003D" w:rsidRDefault="006A003D">
      <w:r>
        <w:separator/>
      </w:r>
    </w:p>
  </w:footnote>
  <w:footnote w:type="continuationSeparator" w:id="0">
    <w:p w14:paraId="4A68CEEE" w14:textId="77777777" w:rsidR="006A003D" w:rsidRDefault="006A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3892" w14:textId="77777777" w:rsidR="007E77F3" w:rsidRDefault="007C4CC0">
    <w:pPr>
      <w:pStyle w:val="Normal1"/>
      <w:tabs>
        <w:tab w:val="left" w:pos="2552"/>
      </w:tabs>
      <w:ind w:left="-142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03AEFBD" wp14:editId="100BEFC4">
          <wp:simplePos x="0" y="0"/>
          <wp:positionH relativeFrom="margin">
            <wp:posOffset>-88264</wp:posOffset>
          </wp:positionH>
          <wp:positionV relativeFrom="paragraph">
            <wp:posOffset>386715</wp:posOffset>
          </wp:positionV>
          <wp:extent cx="1816100" cy="8255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1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7F3"/>
    <w:rsid w:val="006A003D"/>
    <w:rsid w:val="007C4CC0"/>
    <w:rsid w:val="007E77F3"/>
    <w:rsid w:val="008C74C3"/>
    <w:rsid w:val="00A0263D"/>
    <w:rsid w:val="00BC07FA"/>
    <w:rsid w:val="00DA2328"/>
    <w:rsid w:val="00E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ECB55"/>
  <w15:docId w15:val="{5163487C-E107-F74A-9E52-F3BC3A5B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brokenlinkche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rokenlinkcheck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referrer_cleansing_redirect?hmac=X3eDxAAOESKgNhqOMRI%2F4DOozn417%2FMMhD0eRsGhzgs%3D&amp;url=http%3A%2F%2Fciltinternational.org%2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opbox.com/referrer_cleansing_redirect?hmac=X3eDxAAOESKgNhqOMRI%2F4DOozn417%2FMMhD0eRsGhzgs%3D&amp;url=http%3A%2F%2Fciltinternational.org%2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Simmonds</cp:lastModifiedBy>
  <cp:revision>5</cp:revision>
  <dcterms:created xsi:type="dcterms:W3CDTF">2018-10-17T11:31:00Z</dcterms:created>
  <dcterms:modified xsi:type="dcterms:W3CDTF">2018-10-25T09:42:00Z</dcterms:modified>
</cp:coreProperties>
</file>