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6A" w:rsidRPr="0029750C" w:rsidRDefault="00D93FBB">
      <w:pPr>
        <w:rPr>
          <w:rFonts w:asciiTheme="majorHAnsi" w:hAnsiTheme="majorHAnsi"/>
          <w:sz w:val="22"/>
          <w:szCs w:val="22"/>
        </w:rPr>
      </w:pPr>
      <w:r w:rsidRPr="0029750C">
        <w:rPr>
          <w:rFonts w:asciiTheme="majorHAnsi" w:hAnsiTheme="majorHAnsi"/>
          <w:sz w:val="22"/>
          <w:szCs w:val="22"/>
        </w:rPr>
        <w:tab/>
      </w:r>
    </w:p>
    <w:p w:rsidR="00D93FBB" w:rsidRPr="0029750C" w:rsidRDefault="00D93FBB">
      <w:pPr>
        <w:rPr>
          <w:rFonts w:asciiTheme="majorHAnsi" w:hAnsiTheme="majorHAnsi"/>
          <w:sz w:val="22"/>
          <w:szCs w:val="22"/>
        </w:rPr>
      </w:pPr>
    </w:p>
    <w:p w:rsidR="00D93FBB" w:rsidRPr="0029750C" w:rsidRDefault="00D93FBB">
      <w:pPr>
        <w:rPr>
          <w:rFonts w:asciiTheme="majorHAnsi" w:hAnsiTheme="majorHAnsi"/>
          <w:sz w:val="22"/>
          <w:szCs w:val="22"/>
        </w:rPr>
      </w:pPr>
    </w:p>
    <w:p w:rsidR="006C46C7" w:rsidRPr="0029750C" w:rsidRDefault="0029750C" w:rsidP="00581C78">
      <w:pPr>
        <w:tabs>
          <w:tab w:val="left" w:pos="720"/>
          <w:tab w:val="left" w:pos="1404"/>
        </w:tabs>
        <w:spacing w:before="120"/>
        <w:ind w:left="720"/>
        <w:rPr>
          <w:rFonts w:asciiTheme="majorHAnsi" w:eastAsia="Calibri" w:hAnsiTheme="majorHAnsi" w:cs="Arial"/>
          <w:sz w:val="22"/>
          <w:szCs w:val="22"/>
          <w:lang w:val="en-GB"/>
        </w:rPr>
      </w:pPr>
      <w:r w:rsidRPr="0029750C">
        <w:rPr>
          <w:rFonts w:asciiTheme="majorHAnsi" w:eastAsia="Calibri" w:hAnsiTheme="majorHAnsi" w:cs="Arial"/>
          <w:sz w:val="22"/>
          <w:szCs w:val="22"/>
          <w:lang w:val="en-GB"/>
        </w:rPr>
        <w:t>18</w:t>
      </w:r>
      <w:r w:rsidRPr="0029750C">
        <w:rPr>
          <w:rFonts w:asciiTheme="majorHAnsi" w:eastAsia="Calibri" w:hAnsiTheme="majorHAnsi" w:cs="Arial"/>
          <w:sz w:val="22"/>
          <w:szCs w:val="22"/>
          <w:vertAlign w:val="superscript"/>
          <w:lang w:val="en-GB"/>
        </w:rPr>
        <w:t>th</w:t>
      </w:r>
      <w:r w:rsidRPr="0029750C">
        <w:rPr>
          <w:rFonts w:asciiTheme="majorHAnsi" w:eastAsia="Calibri" w:hAnsiTheme="majorHAnsi" w:cs="Arial"/>
          <w:sz w:val="22"/>
          <w:szCs w:val="22"/>
          <w:lang w:val="en-GB"/>
        </w:rPr>
        <w:t xml:space="preserve"> October 2016</w:t>
      </w:r>
    </w:p>
    <w:p w:rsidR="0029750C" w:rsidRDefault="0029750C" w:rsidP="00581C78">
      <w:pPr>
        <w:tabs>
          <w:tab w:val="left" w:pos="720"/>
          <w:tab w:val="left" w:pos="1404"/>
        </w:tabs>
        <w:spacing w:before="120"/>
        <w:ind w:left="720"/>
        <w:rPr>
          <w:rFonts w:asciiTheme="majorHAnsi" w:eastAsia="Calibri" w:hAnsiTheme="majorHAnsi" w:cs="Arial"/>
          <w:sz w:val="22"/>
          <w:szCs w:val="22"/>
          <w:lang w:val="en-GB"/>
        </w:rPr>
      </w:pPr>
      <w:bookmarkStart w:id="0" w:name="_GoBack"/>
      <w:bookmarkEnd w:id="0"/>
      <w:r>
        <w:rPr>
          <w:rFonts w:asciiTheme="majorHAnsi" w:eastAsia="Calibri" w:hAnsiTheme="majorHAnsi" w:cs="Arial"/>
          <w:sz w:val="22"/>
          <w:szCs w:val="22"/>
          <w:lang w:val="en-GB"/>
        </w:rPr>
        <w:t>Annual General Meeting</w:t>
      </w:r>
    </w:p>
    <w:p w:rsidR="0029750C" w:rsidRDefault="0029750C" w:rsidP="00581C78">
      <w:pPr>
        <w:tabs>
          <w:tab w:val="left" w:pos="720"/>
          <w:tab w:val="left" w:pos="1404"/>
        </w:tabs>
        <w:spacing w:before="120"/>
        <w:ind w:left="720"/>
        <w:rPr>
          <w:rFonts w:asciiTheme="majorHAnsi" w:eastAsia="Calibri" w:hAnsiTheme="majorHAnsi" w:cs="Arial"/>
          <w:sz w:val="22"/>
          <w:szCs w:val="22"/>
          <w:lang w:val="en-GB"/>
        </w:rPr>
      </w:pPr>
      <w:r>
        <w:rPr>
          <w:rFonts w:asciiTheme="majorHAnsi" w:eastAsia="Calibri" w:hAnsiTheme="majorHAnsi" w:cs="Arial"/>
          <w:sz w:val="22"/>
          <w:szCs w:val="22"/>
          <w:lang w:val="en-GB"/>
        </w:rPr>
        <w:t>Address by Hon. Secretary. Mark Bruno Olivier</w:t>
      </w:r>
    </w:p>
    <w:p w:rsidR="0029750C" w:rsidRPr="0029750C" w:rsidRDefault="0029750C" w:rsidP="00581C78">
      <w:pPr>
        <w:tabs>
          <w:tab w:val="left" w:pos="720"/>
          <w:tab w:val="left" w:pos="1404"/>
        </w:tabs>
        <w:spacing w:before="120"/>
        <w:ind w:left="720"/>
        <w:rPr>
          <w:rFonts w:asciiTheme="majorHAnsi" w:eastAsia="Calibri" w:hAnsiTheme="majorHAnsi" w:cs="Arial"/>
          <w:sz w:val="22"/>
          <w:szCs w:val="22"/>
          <w:lang w:val="en-GB"/>
        </w:rPr>
      </w:pPr>
    </w:p>
    <w:p w:rsidR="0029750C" w:rsidRPr="0029750C" w:rsidRDefault="0029750C" w:rsidP="00581C78">
      <w:pPr>
        <w:spacing w:before="120" w:line="360" w:lineRule="auto"/>
        <w:jc w:val="both"/>
        <w:rPr>
          <w:rFonts w:asciiTheme="majorHAnsi" w:hAnsiTheme="majorHAnsi"/>
          <w:sz w:val="22"/>
          <w:szCs w:val="22"/>
        </w:rPr>
      </w:pPr>
      <w:r>
        <w:rPr>
          <w:rFonts w:asciiTheme="majorHAnsi" w:hAnsiTheme="majorHAnsi"/>
          <w:sz w:val="22"/>
          <w:szCs w:val="22"/>
        </w:rPr>
        <w:tab/>
        <w:t>Thank you all for you</w:t>
      </w:r>
      <w:r w:rsidR="00BF3BFC">
        <w:rPr>
          <w:rFonts w:asciiTheme="majorHAnsi" w:hAnsiTheme="majorHAnsi"/>
          <w:sz w:val="22"/>
          <w:szCs w:val="22"/>
        </w:rPr>
        <w:t xml:space="preserve">r </w:t>
      </w:r>
      <w:r>
        <w:rPr>
          <w:rFonts w:asciiTheme="majorHAnsi" w:hAnsiTheme="majorHAnsi"/>
          <w:sz w:val="22"/>
          <w:szCs w:val="22"/>
        </w:rPr>
        <w:t>participation in today’s Annual General Meeting</w:t>
      </w:r>
      <w:r w:rsidR="00BF3BFC">
        <w:rPr>
          <w:rFonts w:asciiTheme="majorHAnsi" w:hAnsiTheme="majorHAnsi"/>
          <w:sz w:val="22"/>
          <w:szCs w:val="22"/>
        </w:rPr>
        <w:t>.</w:t>
      </w:r>
    </w:p>
    <w:p w:rsidR="0029750C" w:rsidRDefault="0029750C" w:rsidP="00581C78">
      <w:pPr>
        <w:spacing w:before="120" w:line="360" w:lineRule="auto"/>
        <w:ind w:left="720"/>
        <w:jc w:val="both"/>
        <w:rPr>
          <w:rFonts w:asciiTheme="majorHAnsi" w:hAnsiTheme="majorHAnsi"/>
          <w:sz w:val="22"/>
          <w:szCs w:val="22"/>
        </w:rPr>
      </w:pPr>
      <w:r>
        <w:rPr>
          <w:rFonts w:asciiTheme="majorHAnsi" w:hAnsiTheme="majorHAnsi"/>
          <w:sz w:val="22"/>
          <w:szCs w:val="22"/>
        </w:rPr>
        <w:t>In the past year, your committee</w:t>
      </w:r>
      <w:r w:rsidR="00BF3BFC">
        <w:rPr>
          <w:rFonts w:asciiTheme="majorHAnsi" w:hAnsiTheme="majorHAnsi"/>
          <w:sz w:val="22"/>
          <w:szCs w:val="22"/>
        </w:rPr>
        <w:t xml:space="preserve"> underwent</w:t>
      </w:r>
      <w:r>
        <w:rPr>
          <w:rFonts w:asciiTheme="majorHAnsi" w:hAnsiTheme="majorHAnsi"/>
          <w:sz w:val="22"/>
          <w:szCs w:val="22"/>
        </w:rPr>
        <w:t xml:space="preserve"> major change</w:t>
      </w:r>
      <w:r w:rsidR="00BF3BFC">
        <w:rPr>
          <w:rFonts w:asciiTheme="majorHAnsi" w:hAnsiTheme="majorHAnsi"/>
          <w:sz w:val="22"/>
          <w:szCs w:val="22"/>
        </w:rPr>
        <w:t>s</w:t>
      </w:r>
      <w:r>
        <w:rPr>
          <w:rFonts w:asciiTheme="majorHAnsi" w:hAnsiTheme="majorHAnsi"/>
          <w:sz w:val="22"/>
          <w:szCs w:val="22"/>
        </w:rPr>
        <w:t xml:space="preserve"> </w:t>
      </w:r>
      <w:r w:rsidR="00BF3BFC">
        <w:rPr>
          <w:rFonts w:asciiTheme="majorHAnsi" w:hAnsiTheme="majorHAnsi"/>
          <w:sz w:val="22"/>
          <w:szCs w:val="22"/>
        </w:rPr>
        <w:t>following the appointments of</w:t>
      </w:r>
      <w:r>
        <w:rPr>
          <w:rFonts w:asciiTheme="majorHAnsi" w:hAnsiTheme="majorHAnsi"/>
          <w:sz w:val="22"/>
          <w:szCs w:val="22"/>
        </w:rPr>
        <w:t xml:space="preserve"> </w:t>
      </w:r>
      <w:r w:rsidR="00BF3BFC">
        <w:rPr>
          <w:rFonts w:asciiTheme="majorHAnsi" w:hAnsiTheme="majorHAnsi"/>
          <w:sz w:val="22"/>
          <w:szCs w:val="22"/>
        </w:rPr>
        <w:t xml:space="preserve">a </w:t>
      </w:r>
      <w:r>
        <w:rPr>
          <w:rFonts w:asciiTheme="majorHAnsi" w:hAnsiTheme="majorHAnsi"/>
          <w:sz w:val="22"/>
          <w:szCs w:val="22"/>
        </w:rPr>
        <w:t>new Chairperson and Honorable Secretary</w:t>
      </w:r>
      <w:r w:rsidR="00BF3BFC">
        <w:rPr>
          <w:rFonts w:asciiTheme="majorHAnsi" w:hAnsiTheme="majorHAnsi"/>
          <w:sz w:val="22"/>
          <w:szCs w:val="22"/>
        </w:rPr>
        <w:t>, both of which</w:t>
      </w:r>
      <w:r>
        <w:rPr>
          <w:rFonts w:asciiTheme="majorHAnsi" w:hAnsiTheme="majorHAnsi"/>
          <w:sz w:val="22"/>
          <w:szCs w:val="22"/>
        </w:rPr>
        <w:t xml:space="preserve"> had to go through a process of familiarization and understanding. The first objective</w:t>
      </w:r>
      <w:r w:rsidR="006C2621">
        <w:rPr>
          <w:rFonts w:asciiTheme="majorHAnsi" w:hAnsiTheme="majorHAnsi"/>
          <w:sz w:val="22"/>
          <w:szCs w:val="22"/>
        </w:rPr>
        <w:t xml:space="preserve"> and achievement</w:t>
      </w:r>
      <w:r>
        <w:rPr>
          <w:rFonts w:asciiTheme="majorHAnsi" w:hAnsiTheme="majorHAnsi"/>
          <w:sz w:val="22"/>
          <w:szCs w:val="22"/>
        </w:rPr>
        <w:t xml:space="preserve"> was to create a new framework and structure for the committee</w:t>
      </w:r>
      <w:r w:rsidR="00BF3BFC">
        <w:rPr>
          <w:rFonts w:asciiTheme="majorHAnsi" w:hAnsiTheme="majorHAnsi"/>
          <w:sz w:val="22"/>
          <w:szCs w:val="22"/>
        </w:rPr>
        <w:t>,</w:t>
      </w:r>
      <w:r>
        <w:rPr>
          <w:rFonts w:asciiTheme="majorHAnsi" w:hAnsiTheme="majorHAnsi"/>
          <w:sz w:val="22"/>
          <w:szCs w:val="22"/>
        </w:rPr>
        <w:t xml:space="preserve"> </w:t>
      </w:r>
      <w:r w:rsidR="00BF3BFC">
        <w:rPr>
          <w:rFonts w:asciiTheme="majorHAnsi" w:hAnsiTheme="majorHAnsi"/>
          <w:sz w:val="22"/>
          <w:szCs w:val="22"/>
        </w:rPr>
        <w:t>establishing</w:t>
      </w:r>
      <w:r>
        <w:rPr>
          <w:rFonts w:asciiTheme="majorHAnsi" w:hAnsiTheme="majorHAnsi"/>
          <w:sz w:val="22"/>
          <w:szCs w:val="22"/>
        </w:rPr>
        <w:t xml:space="preserve"> clear roles and </w:t>
      </w:r>
      <w:r w:rsidR="006C2621">
        <w:rPr>
          <w:rFonts w:asciiTheme="majorHAnsi" w:hAnsiTheme="majorHAnsi"/>
          <w:sz w:val="22"/>
          <w:szCs w:val="22"/>
        </w:rPr>
        <w:t>responsibilities</w:t>
      </w:r>
      <w:r>
        <w:rPr>
          <w:rFonts w:asciiTheme="majorHAnsi" w:hAnsiTheme="majorHAnsi"/>
          <w:sz w:val="22"/>
          <w:szCs w:val="22"/>
        </w:rPr>
        <w:t xml:space="preserve"> </w:t>
      </w:r>
      <w:r w:rsidR="006C2621">
        <w:rPr>
          <w:rFonts w:asciiTheme="majorHAnsi" w:hAnsiTheme="majorHAnsi"/>
          <w:sz w:val="22"/>
          <w:szCs w:val="22"/>
        </w:rPr>
        <w:t xml:space="preserve">for all </w:t>
      </w:r>
      <w:r w:rsidR="00BF3BFC">
        <w:rPr>
          <w:rFonts w:asciiTheme="majorHAnsi" w:hAnsiTheme="majorHAnsi"/>
          <w:sz w:val="22"/>
          <w:szCs w:val="22"/>
        </w:rPr>
        <w:t>its</w:t>
      </w:r>
      <w:r w:rsidR="006C2621">
        <w:rPr>
          <w:rFonts w:asciiTheme="majorHAnsi" w:hAnsiTheme="majorHAnsi"/>
          <w:sz w:val="22"/>
          <w:szCs w:val="22"/>
        </w:rPr>
        <w:t xml:space="preserve"> members.</w:t>
      </w:r>
    </w:p>
    <w:p w:rsidR="006C2621" w:rsidRPr="006C2621" w:rsidRDefault="006C2621" w:rsidP="00581C78">
      <w:pPr>
        <w:spacing w:before="120" w:line="360" w:lineRule="auto"/>
        <w:ind w:left="720"/>
        <w:jc w:val="both"/>
        <w:rPr>
          <w:rFonts w:asciiTheme="majorHAnsi" w:hAnsiTheme="majorHAnsi"/>
          <w:b/>
          <w:sz w:val="22"/>
          <w:szCs w:val="22"/>
          <w:u w:val="single"/>
        </w:rPr>
      </w:pPr>
      <w:r w:rsidRPr="006C2621">
        <w:rPr>
          <w:rFonts w:asciiTheme="majorHAnsi" w:hAnsiTheme="majorHAnsi"/>
          <w:sz w:val="22"/>
          <w:szCs w:val="22"/>
        </w:rPr>
        <w:t xml:space="preserve">The </w:t>
      </w:r>
      <w:r>
        <w:rPr>
          <w:rFonts w:asciiTheme="majorHAnsi" w:hAnsiTheme="majorHAnsi"/>
          <w:sz w:val="22"/>
          <w:szCs w:val="22"/>
        </w:rPr>
        <w:t>committee</w:t>
      </w:r>
      <w:r w:rsidR="00163E6A">
        <w:rPr>
          <w:rFonts w:asciiTheme="majorHAnsi" w:hAnsiTheme="majorHAnsi"/>
          <w:sz w:val="22"/>
          <w:szCs w:val="22"/>
        </w:rPr>
        <w:t xml:space="preserve"> also</w:t>
      </w:r>
      <w:r w:rsidRPr="006C2621">
        <w:rPr>
          <w:rFonts w:asciiTheme="majorHAnsi" w:hAnsiTheme="majorHAnsi"/>
          <w:sz w:val="22"/>
          <w:szCs w:val="22"/>
        </w:rPr>
        <w:t xml:space="preserve"> focused in establishing a clear strategy for the Institute in </w:t>
      </w:r>
      <w:r>
        <w:rPr>
          <w:rFonts w:asciiTheme="majorHAnsi" w:hAnsiTheme="majorHAnsi"/>
          <w:sz w:val="22"/>
          <w:szCs w:val="22"/>
        </w:rPr>
        <w:t>M</w:t>
      </w:r>
      <w:r w:rsidRPr="006C2621">
        <w:rPr>
          <w:rFonts w:asciiTheme="majorHAnsi" w:hAnsiTheme="majorHAnsi"/>
          <w:sz w:val="22"/>
          <w:szCs w:val="22"/>
        </w:rPr>
        <w:t xml:space="preserve">alta for the coming three years. Today </w:t>
      </w:r>
      <w:r w:rsidR="00163E6A">
        <w:rPr>
          <w:rFonts w:asciiTheme="majorHAnsi" w:hAnsiTheme="majorHAnsi"/>
          <w:sz w:val="22"/>
          <w:szCs w:val="22"/>
        </w:rPr>
        <w:t xml:space="preserve">we are </w:t>
      </w:r>
      <w:r w:rsidRPr="006C2621">
        <w:rPr>
          <w:rFonts w:asciiTheme="majorHAnsi" w:hAnsiTheme="majorHAnsi"/>
          <w:sz w:val="22"/>
          <w:szCs w:val="22"/>
        </w:rPr>
        <w:t>working on an approved strategy for Education, Public Relations and Membership. The vision is</w:t>
      </w:r>
      <w:r>
        <w:rPr>
          <w:rFonts w:asciiTheme="majorHAnsi" w:hAnsiTheme="majorHAnsi"/>
          <w:sz w:val="22"/>
          <w:szCs w:val="22"/>
        </w:rPr>
        <w:t xml:space="preserve"> to</w:t>
      </w:r>
      <w:r w:rsidRPr="006C2621">
        <w:rPr>
          <w:rFonts w:asciiTheme="majorHAnsi" w:hAnsiTheme="majorHAnsi" w:cs="Arial"/>
          <w:sz w:val="22"/>
          <w:szCs w:val="22"/>
        </w:rPr>
        <w:t xml:space="preserve"> be the leading membership organization, locally and in the Mediterranean, providing education and development for both individuals and corporations within transport and logistics.</w:t>
      </w:r>
    </w:p>
    <w:p w:rsidR="00313785" w:rsidRDefault="00313785" w:rsidP="00581C78">
      <w:pPr>
        <w:spacing w:before="120" w:after="100" w:afterAutospacing="1" w:line="360" w:lineRule="auto"/>
        <w:ind w:left="720"/>
        <w:jc w:val="both"/>
        <w:rPr>
          <w:rFonts w:asciiTheme="majorHAnsi" w:hAnsiTheme="majorHAnsi"/>
          <w:sz w:val="22"/>
          <w:szCs w:val="22"/>
        </w:rPr>
      </w:pPr>
      <w:r>
        <w:rPr>
          <w:rFonts w:asciiTheme="majorHAnsi" w:hAnsiTheme="majorHAnsi"/>
          <w:sz w:val="22"/>
          <w:szCs w:val="22"/>
        </w:rPr>
        <w:t xml:space="preserve">Education still remains the primary focus of the committee and we </w:t>
      </w:r>
      <w:r w:rsidR="00FF2503">
        <w:rPr>
          <w:rFonts w:asciiTheme="majorHAnsi" w:hAnsiTheme="majorHAnsi"/>
          <w:sz w:val="22"/>
          <w:szCs w:val="22"/>
        </w:rPr>
        <w:t>are</w:t>
      </w:r>
      <w:r>
        <w:rPr>
          <w:rFonts w:asciiTheme="majorHAnsi" w:hAnsiTheme="majorHAnsi"/>
          <w:sz w:val="22"/>
          <w:szCs w:val="22"/>
        </w:rPr>
        <w:t xml:space="preserve"> pleased that t</w:t>
      </w:r>
      <w:r w:rsidRPr="00313785">
        <w:rPr>
          <w:rFonts w:asciiTheme="majorHAnsi" w:eastAsia="Times New Roman" w:hAnsiTheme="majorHAnsi" w:cs="Times New Roman"/>
          <w:color w:val="222222"/>
          <w:sz w:val="22"/>
          <w:szCs w:val="22"/>
          <w:lang w:val="en-GB" w:eastAsia="en-GB"/>
        </w:rPr>
        <w:t>he University of Malta</w:t>
      </w:r>
      <w:r>
        <w:rPr>
          <w:rFonts w:asciiTheme="majorHAnsi" w:eastAsia="Times New Roman" w:hAnsiTheme="majorHAnsi" w:cs="Times New Roman"/>
          <w:color w:val="222222"/>
          <w:sz w:val="22"/>
          <w:szCs w:val="22"/>
          <w:lang w:val="en-GB" w:eastAsia="en-GB"/>
        </w:rPr>
        <w:t xml:space="preserve"> (UoM)</w:t>
      </w:r>
      <w:r w:rsidRPr="00313785">
        <w:rPr>
          <w:rFonts w:asciiTheme="majorHAnsi" w:eastAsia="Times New Roman" w:hAnsiTheme="majorHAnsi" w:cs="Times New Roman"/>
          <w:color w:val="222222"/>
          <w:sz w:val="22"/>
          <w:szCs w:val="22"/>
          <w:lang w:val="en-GB" w:eastAsia="en-GB"/>
        </w:rPr>
        <w:t xml:space="preserve"> opened another course in 2015</w:t>
      </w:r>
      <w:r>
        <w:rPr>
          <w:rFonts w:asciiTheme="majorHAnsi" w:eastAsia="Times New Roman" w:hAnsiTheme="majorHAnsi" w:cs="Times New Roman"/>
          <w:color w:val="222222"/>
          <w:sz w:val="22"/>
          <w:szCs w:val="22"/>
          <w:lang w:val="en-GB" w:eastAsia="en-GB"/>
        </w:rPr>
        <w:t>.</w:t>
      </w:r>
      <w:r w:rsidRPr="00313785">
        <w:rPr>
          <w:rFonts w:asciiTheme="majorHAnsi" w:eastAsia="Times New Roman" w:hAnsiTheme="majorHAnsi" w:cs="Times New Roman"/>
          <w:color w:val="222222"/>
          <w:sz w:val="22"/>
          <w:szCs w:val="22"/>
          <w:lang w:val="en-GB" w:eastAsia="en-GB"/>
        </w:rPr>
        <w:t xml:space="preserve"> </w:t>
      </w:r>
      <w:r>
        <w:rPr>
          <w:rFonts w:asciiTheme="majorHAnsi" w:eastAsia="Times New Roman" w:hAnsiTheme="majorHAnsi" w:cs="Times New Roman"/>
          <w:color w:val="222222"/>
          <w:sz w:val="22"/>
          <w:szCs w:val="22"/>
          <w:lang w:val="en-GB" w:eastAsia="en-GB"/>
        </w:rPr>
        <w:t>UoM</w:t>
      </w:r>
      <w:r w:rsidRPr="00313785">
        <w:rPr>
          <w:rFonts w:asciiTheme="majorHAnsi" w:eastAsia="Times New Roman" w:hAnsiTheme="majorHAnsi" w:cs="Times New Roman"/>
          <w:color w:val="222222"/>
          <w:sz w:val="22"/>
          <w:szCs w:val="22"/>
          <w:lang w:val="en-GB" w:eastAsia="en-GB"/>
        </w:rPr>
        <w:t xml:space="preserve"> required the institute</w:t>
      </w:r>
      <w:r w:rsidR="00331E05">
        <w:rPr>
          <w:rFonts w:asciiTheme="majorHAnsi" w:eastAsia="Times New Roman" w:hAnsiTheme="majorHAnsi" w:cs="Times New Roman"/>
          <w:color w:val="222222"/>
          <w:sz w:val="22"/>
          <w:szCs w:val="22"/>
          <w:lang w:val="en-GB" w:eastAsia="en-GB"/>
        </w:rPr>
        <w:t>’</w:t>
      </w:r>
      <w:r w:rsidRPr="00313785">
        <w:rPr>
          <w:rFonts w:asciiTheme="majorHAnsi" w:eastAsia="Times New Roman" w:hAnsiTheme="majorHAnsi" w:cs="Times New Roman"/>
          <w:color w:val="222222"/>
          <w:sz w:val="22"/>
          <w:szCs w:val="22"/>
          <w:lang w:val="en-GB" w:eastAsia="en-GB"/>
        </w:rPr>
        <w:t xml:space="preserve">s help to fill in a vacant post as </w:t>
      </w:r>
      <w:r>
        <w:rPr>
          <w:rFonts w:asciiTheme="majorHAnsi" w:eastAsia="Times New Roman" w:hAnsiTheme="majorHAnsi" w:cs="Times New Roman"/>
          <w:sz w:val="22"/>
          <w:szCs w:val="22"/>
          <w:lang w:val="en-GB" w:eastAsia="en-GB"/>
        </w:rPr>
        <w:t>lecturer on Fleet Management and</w:t>
      </w:r>
      <w:r w:rsidRPr="00313785">
        <w:rPr>
          <w:rFonts w:asciiTheme="majorHAnsi" w:eastAsia="Times New Roman" w:hAnsiTheme="majorHAnsi" w:cs="Times New Roman"/>
          <w:sz w:val="22"/>
          <w:szCs w:val="22"/>
          <w:lang w:val="en-GB" w:eastAsia="en-GB"/>
        </w:rPr>
        <w:t xml:space="preserve"> </w:t>
      </w:r>
      <w:r>
        <w:rPr>
          <w:rFonts w:asciiTheme="majorHAnsi" w:eastAsia="Times New Roman" w:hAnsiTheme="majorHAnsi" w:cs="Times New Roman"/>
          <w:sz w:val="22"/>
          <w:szCs w:val="22"/>
          <w:lang w:val="en-GB" w:eastAsia="en-GB"/>
        </w:rPr>
        <w:t>w</w:t>
      </w:r>
      <w:r w:rsidRPr="00313785">
        <w:rPr>
          <w:rFonts w:asciiTheme="majorHAnsi" w:eastAsia="Times New Roman" w:hAnsiTheme="majorHAnsi" w:cs="Times New Roman"/>
          <w:sz w:val="22"/>
          <w:szCs w:val="22"/>
          <w:lang w:val="en-GB" w:eastAsia="en-GB"/>
        </w:rPr>
        <w:t xml:space="preserve">e have nominated one of our members </w:t>
      </w:r>
      <w:r w:rsidR="00331E05">
        <w:rPr>
          <w:rFonts w:asciiTheme="majorHAnsi" w:eastAsia="Times New Roman" w:hAnsiTheme="majorHAnsi" w:cs="Times New Roman"/>
          <w:sz w:val="22"/>
          <w:szCs w:val="22"/>
          <w:lang w:val="en-GB" w:eastAsia="en-GB"/>
        </w:rPr>
        <w:t xml:space="preserve">who </w:t>
      </w:r>
      <w:proofErr w:type="gramStart"/>
      <w:r w:rsidRPr="00313785">
        <w:rPr>
          <w:rFonts w:asciiTheme="majorHAnsi" w:eastAsia="Times New Roman" w:hAnsiTheme="majorHAnsi" w:cs="Times New Roman"/>
          <w:sz w:val="22"/>
          <w:szCs w:val="22"/>
          <w:lang w:val="en-GB" w:eastAsia="en-GB"/>
        </w:rPr>
        <w:t>was</w:t>
      </w:r>
      <w:proofErr w:type="gramEnd"/>
      <w:r w:rsidRPr="00313785">
        <w:rPr>
          <w:rFonts w:asciiTheme="majorHAnsi" w:eastAsia="Times New Roman" w:hAnsiTheme="majorHAnsi" w:cs="Times New Roman"/>
          <w:sz w:val="22"/>
          <w:szCs w:val="22"/>
          <w:lang w:val="en-GB" w:eastAsia="en-GB"/>
        </w:rPr>
        <w:t xml:space="preserve"> recruited.</w:t>
      </w:r>
      <w:r>
        <w:rPr>
          <w:rFonts w:asciiTheme="majorHAnsi" w:eastAsia="Times New Roman" w:hAnsiTheme="majorHAnsi" w:cs="Times New Roman"/>
          <w:sz w:val="22"/>
          <w:szCs w:val="22"/>
          <w:lang w:val="en-GB" w:eastAsia="en-GB"/>
        </w:rPr>
        <w:t xml:space="preserve"> We also had </w:t>
      </w:r>
      <w:r w:rsidRPr="0029750C">
        <w:rPr>
          <w:rFonts w:asciiTheme="majorHAnsi" w:eastAsia="Times New Roman" w:hAnsiTheme="majorHAnsi" w:cs="Times New Roman"/>
          <w:color w:val="222222"/>
          <w:sz w:val="22"/>
          <w:szCs w:val="22"/>
          <w:lang w:val="en-GB" w:eastAsia="en-GB"/>
        </w:rPr>
        <w:t xml:space="preserve">several discussions with MCAST </w:t>
      </w:r>
      <w:r>
        <w:rPr>
          <w:rFonts w:asciiTheme="majorHAnsi" w:eastAsia="Times New Roman" w:hAnsiTheme="majorHAnsi" w:cs="Times New Roman"/>
          <w:color w:val="222222"/>
          <w:sz w:val="22"/>
          <w:szCs w:val="22"/>
          <w:lang w:val="en-GB" w:eastAsia="en-GB"/>
        </w:rPr>
        <w:t>and</w:t>
      </w:r>
      <w:r w:rsidRPr="0029750C">
        <w:rPr>
          <w:rFonts w:asciiTheme="majorHAnsi" w:eastAsia="Times New Roman" w:hAnsiTheme="majorHAnsi" w:cs="Times New Roman"/>
          <w:color w:val="222222"/>
          <w:sz w:val="22"/>
          <w:szCs w:val="22"/>
          <w:lang w:val="en-GB" w:eastAsia="en-GB"/>
        </w:rPr>
        <w:t xml:space="preserve"> received </w:t>
      </w:r>
      <w:r w:rsidRPr="0029750C">
        <w:rPr>
          <w:rFonts w:asciiTheme="majorHAnsi" w:hAnsiTheme="majorHAnsi"/>
          <w:sz w:val="22"/>
          <w:szCs w:val="22"/>
        </w:rPr>
        <w:t>c</w:t>
      </w:r>
      <w:r>
        <w:rPr>
          <w:rFonts w:asciiTheme="majorHAnsi" w:hAnsiTheme="majorHAnsi"/>
          <w:sz w:val="22"/>
          <w:szCs w:val="22"/>
        </w:rPr>
        <w:t>onfirmation that the College</w:t>
      </w:r>
      <w:r w:rsidRPr="0029750C">
        <w:rPr>
          <w:rFonts w:asciiTheme="majorHAnsi" w:hAnsiTheme="majorHAnsi"/>
          <w:sz w:val="22"/>
          <w:szCs w:val="22"/>
        </w:rPr>
        <w:t xml:space="preserve"> agreed </w:t>
      </w:r>
      <w:r w:rsidR="00331E05">
        <w:rPr>
          <w:rFonts w:asciiTheme="majorHAnsi" w:hAnsiTheme="majorHAnsi"/>
          <w:sz w:val="22"/>
          <w:szCs w:val="22"/>
        </w:rPr>
        <w:t xml:space="preserve">to </w:t>
      </w:r>
      <w:r w:rsidRPr="0029750C">
        <w:rPr>
          <w:rFonts w:asciiTheme="majorHAnsi" w:hAnsiTheme="majorHAnsi"/>
          <w:sz w:val="22"/>
          <w:szCs w:val="22"/>
        </w:rPr>
        <w:t>includ</w:t>
      </w:r>
      <w:r w:rsidR="00331E05">
        <w:rPr>
          <w:rFonts w:asciiTheme="majorHAnsi" w:hAnsiTheme="majorHAnsi"/>
          <w:sz w:val="22"/>
          <w:szCs w:val="22"/>
        </w:rPr>
        <w:t>e</w:t>
      </w:r>
      <w:r w:rsidR="002A1565">
        <w:rPr>
          <w:rFonts w:asciiTheme="majorHAnsi" w:hAnsiTheme="majorHAnsi"/>
          <w:sz w:val="22"/>
          <w:szCs w:val="22"/>
        </w:rPr>
        <w:t xml:space="preserve"> </w:t>
      </w:r>
      <w:r w:rsidRPr="0029750C">
        <w:rPr>
          <w:rFonts w:asciiTheme="majorHAnsi" w:hAnsiTheme="majorHAnsi"/>
          <w:sz w:val="22"/>
          <w:szCs w:val="22"/>
        </w:rPr>
        <w:t xml:space="preserve">a level 3 MCAST Diploma in Logistics (general) </w:t>
      </w:r>
      <w:proofErr w:type="spellStart"/>
      <w:r w:rsidRPr="0029750C">
        <w:rPr>
          <w:rFonts w:asciiTheme="majorHAnsi" w:hAnsiTheme="majorHAnsi"/>
          <w:sz w:val="22"/>
          <w:szCs w:val="22"/>
        </w:rPr>
        <w:t>programme</w:t>
      </w:r>
      <w:proofErr w:type="spellEnd"/>
      <w:r w:rsidRPr="0029750C">
        <w:rPr>
          <w:rFonts w:asciiTheme="majorHAnsi" w:hAnsiTheme="majorHAnsi"/>
          <w:sz w:val="22"/>
          <w:szCs w:val="22"/>
        </w:rPr>
        <w:t>.  An MCAST level 4</w:t>
      </w:r>
      <w:r w:rsidR="0010574B">
        <w:rPr>
          <w:rFonts w:asciiTheme="majorHAnsi" w:hAnsiTheme="majorHAnsi"/>
          <w:sz w:val="22"/>
          <w:szCs w:val="22"/>
        </w:rPr>
        <w:t xml:space="preserve"> </w:t>
      </w:r>
      <w:proofErr w:type="spellStart"/>
      <w:r w:rsidR="0010574B">
        <w:rPr>
          <w:rFonts w:asciiTheme="majorHAnsi" w:hAnsiTheme="majorHAnsi"/>
          <w:sz w:val="22"/>
          <w:szCs w:val="22"/>
        </w:rPr>
        <w:t>programme</w:t>
      </w:r>
      <w:proofErr w:type="spellEnd"/>
      <w:r w:rsidRPr="0029750C">
        <w:rPr>
          <w:rFonts w:asciiTheme="majorHAnsi" w:hAnsiTheme="majorHAnsi"/>
          <w:sz w:val="22"/>
          <w:szCs w:val="22"/>
        </w:rPr>
        <w:t xml:space="preserve"> in Logistics and Supply Chain</w:t>
      </w:r>
      <w:r w:rsidR="00625D42">
        <w:rPr>
          <w:rFonts w:asciiTheme="majorHAnsi" w:hAnsiTheme="majorHAnsi"/>
          <w:sz w:val="22"/>
          <w:szCs w:val="22"/>
        </w:rPr>
        <w:t xml:space="preserve"> (Specialist) is </w:t>
      </w:r>
      <w:r w:rsidRPr="0029750C">
        <w:rPr>
          <w:rFonts w:asciiTheme="majorHAnsi" w:hAnsiTheme="majorHAnsi"/>
          <w:sz w:val="22"/>
          <w:szCs w:val="22"/>
        </w:rPr>
        <w:t>also</w:t>
      </w:r>
      <w:r w:rsidR="00625D42">
        <w:rPr>
          <w:rFonts w:asciiTheme="majorHAnsi" w:hAnsiTheme="majorHAnsi"/>
          <w:sz w:val="22"/>
          <w:szCs w:val="22"/>
        </w:rPr>
        <w:t xml:space="preserve"> being</w:t>
      </w:r>
      <w:r w:rsidRPr="0029750C">
        <w:rPr>
          <w:rFonts w:asciiTheme="majorHAnsi" w:hAnsiTheme="majorHAnsi"/>
          <w:sz w:val="22"/>
          <w:szCs w:val="22"/>
        </w:rPr>
        <w:t xml:space="preserve"> planned</w:t>
      </w:r>
      <w:r w:rsidR="00625D42">
        <w:rPr>
          <w:rFonts w:asciiTheme="majorHAnsi" w:hAnsiTheme="majorHAnsi"/>
          <w:sz w:val="22"/>
          <w:szCs w:val="22"/>
        </w:rPr>
        <w:t>.</w:t>
      </w:r>
      <w:r w:rsidR="002A1565">
        <w:rPr>
          <w:rFonts w:asciiTheme="majorHAnsi" w:hAnsiTheme="majorHAnsi"/>
          <w:sz w:val="22"/>
          <w:szCs w:val="22"/>
        </w:rPr>
        <w:t xml:space="preserve"> </w:t>
      </w:r>
      <w:r w:rsidR="00625D42">
        <w:rPr>
          <w:rFonts w:asciiTheme="majorHAnsi" w:hAnsiTheme="majorHAnsi"/>
          <w:sz w:val="22"/>
          <w:szCs w:val="22"/>
        </w:rPr>
        <w:t>T</w:t>
      </w:r>
      <w:r w:rsidRPr="0029750C">
        <w:rPr>
          <w:rFonts w:asciiTheme="majorHAnsi" w:hAnsiTheme="majorHAnsi"/>
          <w:sz w:val="22"/>
          <w:szCs w:val="22"/>
        </w:rPr>
        <w:t>his would offer a progression possibility for students who would have successfully completed</w:t>
      </w:r>
      <w:r w:rsidR="002A1565">
        <w:rPr>
          <w:rFonts w:asciiTheme="majorHAnsi" w:hAnsiTheme="majorHAnsi"/>
          <w:sz w:val="22"/>
          <w:szCs w:val="22"/>
        </w:rPr>
        <w:t xml:space="preserve"> the</w:t>
      </w:r>
      <w:r w:rsidRPr="0029750C">
        <w:rPr>
          <w:rFonts w:asciiTheme="majorHAnsi" w:hAnsiTheme="majorHAnsi"/>
          <w:sz w:val="22"/>
          <w:szCs w:val="22"/>
        </w:rPr>
        <w:t xml:space="preserve"> level 3</w:t>
      </w:r>
      <w:r w:rsidR="002A1565">
        <w:rPr>
          <w:rFonts w:asciiTheme="majorHAnsi" w:hAnsiTheme="majorHAnsi"/>
          <w:sz w:val="22"/>
          <w:szCs w:val="22"/>
        </w:rPr>
        <w:t xml:space="preserve"> qualification</w:t>
      </w:r>
      <w:r w:rsidRPr="0029750C">
        <w:rPr>
          <w:rFonts w:asciiTheme="majorHAnsi" w:hAnsiTheme="majorHAnsi"/>
          <w:sz w:val="22"/>
          <w:szCs w:val="22"/>
        </w:rPr>
        <w:t>.</w:t>
      </w:r>
      <w:r w:rsidRPr="0029750C">
        <w:rPr>
          <w:rFonts w:asciiTheme="majorHAnsi" w:eastAsia="Times New Roman" w:hAnsiTheme="majorHAnsi" w:cs="Times New Roman"/>
          <w:color w:val="222222"/>
          <w:sz w:val="22"/>
          <w:szCs w:val="22"/>
          <w:lang w:val="en-GB" w:eastAsia="en-GB"/>
        </w:rPr>
        <w:t xml:space="preserve">  </w:t>
      </w:r>
      <w:r w:rsidR="00AE7B42">
        <w:rPr>
          <w:rFonts w:asciiTheme="majorHAnsi" w:eastAsia="Times New Roman" w:hAnsiTheme="majorHAnsi" w:cs="Times New Roman"/>
          <w:color w:val="222222"/>
          <w:sz w:val="22"/>
          <w:szCs w:val="22"/>
          <w:lang w:val="en-GB" w:eastAsia="en-GB"/>
        </w:rPr>
        <w:t>In this case</w:t>
      </w:r>
      <w:r w:rsidRPr="0029750C">
        <w:rPr>
          <w:rFonts w:asciiTheme="majorHAnsi" w:hAnsiTheme="majorHAnsi"/>
          <w:sz w:val="22"/>
          <w:szCs w:val="22"/>
        </w:rPr>
        <w:t xml:space="preserve"> we are still waiting to sign a M</w:t>
      </w:r>
      <w:r>
        <w:rPr>
          <w:rFonts w:asciiTheme="majorHAnsi" w:hAnsiTheme="majorHAnsi"/>
          <w:sz w:val="22"/>
          <w:szCs w:val="22"/>
        </w:rPr>
        <w:t xml:space="preserve">emorandum </w:t>
      </w:r>
      <w:r w:rsidRPr="0029750C">
        <w:rPr>
          <w:rFonts w:asciiTheme="majorHAnsi" w:hAnsiTheme="majorHAnsi"/>
          <w:sz w:val="22"/>
          <w:szCs w:val="22"/>
        </w:rPr>
        <w:t>o</w:t>
      </w:r>
      <w:r>
        <w:rPr>
          <w:rFonts w:asciiTheme="majorHAnsi" w:hAnsiTheme="majorHAnsi"/>
          <w:sz w:val="22"/>
          <w:szCs w:val="22"/>
        </w:rPr>
        <w:t xml:space="preserve">f </w:t>
      </w:r>
      <w:r w:rsidRPr="0029750C">
        <w:rPr>
          <w:rFonts w:asciiTheme="majorHAnsi" w:hAnsiTheme="majorHAnsi"/>
          <w:sz w:val="22"/>
          <w:szCs w:val="22"/>
        </w:rPr>
        <w:t>U</w:t>
      </w:r>
      <w:r>
        <w:rPr>
          <w:rFonts w:asciiTheme="majorHAnsi" w:hAnsiTheme="majorHAnsi"/>
          <w:sz w:val="22"/>
          <w:szCs w:val="22"/>
        </w:rPr>
        <w:t>nderstanding</w:t>
      </w:r>
      <w:r w:rsidRPr="0029750C">
        <w:rPr>
          <w:rFonts w:asciiTheme="majorHAnsi" w:hAnsiTheme="majorHAnsi"/>
          <w:sz w:val="22"/>
          <w:szCs w:val="22"/>
        </w:rPr>
        <w:t xml:space="preserve"> and</w:t>
      </w:r>
      <w:r w:rsidR="00AE7B42">
        <w:rPr>
          <w:rFonts w:asciiTheme="majorHAnsi" w:hAnsiTheme="majorHAnsi"/>
          <w:sz w:val="22"/>
          <w:szCs w:val="22"/>
        </w:rPr>
        <w:t xml:space="preserve"> subsequently</w:t>
      </w:r>
      <w:r w:rsidR="002A1565">
        <w:rPr>
          <w:rFonts w:asciiTheme="majorHAnsi" w:hAnsiTheme="majorHAnsi"/>
          <w:sz w:val="22"/>
          <w:szCs w:val="22"/>
        </w:rPr>
        <w:t xml:space="preserve"> </w:t>
      </w:r>
      <w:r w:rsidRPr="0029750C">
        <w:rPr>
          <w:rFonts w:asciiTheme="majorHAnsi" w:hAnsiTheme="majorHAnsi"/>
          <w:sz w:val="22"/>
          <w:szCs w:val="22"/>
        </w:rPr>
        <w:t xml:space="preserve">to initiate a Working Forum leading to the </w:t>
      </w:r>
      <w:proofErr w:type="spellStart"/>
      <w:r w:rsidRPr="0029750C">
        <w:rPr>
          <w:rFonts w:asciiTheme="majorHAnsi" w:hAnsiTheme="majorHAnsi"/>
          <w:sz w:val="22"/>
          <w:szCs w:val="22"/>
        </w:rPr>
        <w:t>p</w:t>
      </w:r>
      <w:r>
        <w:rPr>
          <w:rFonts w:asciiTheme="majorHAnsi" w:hAnsiTheme="majorHAnsi"/>
          <w:sz w:val="22"/>
          <w:szCs w:val="22"/>
        </w:rPr>
        <w:t>rogramme</w:t>
      </w:r>
      <w:r w:rsidR="00AE7B42">
        <w:rPr>
          <w:rFonts w:asciiTheme="majorHAnsi" w:hAnsiTheme="majorHAnsi"/>
          <w:sz w:val="22"/>
          <w:szCs w:val="22"/>
        </w:rPr>
        <w:t>’s</w:t>
      </w:r>
      <w:proofErr w:type="spellEnd"/>
      <w:r>
        <w:rPr>
          <w:rFonts w:asciiTheme="majorHAnsi" w:hAnsiTheme="majorHAnsi"/>
          <w:sz w:val="22"/>
          <w:szCs w:val="22"/>
        </w:rPr>
        <w:t xml:space="preserve"> structure</w:t>
      </w:r>
      <w:r w:rsidR="00AE7B42">
        <w:rPr>
          <w:rFonts w:asciiTheme="majorHAnsi" w:hAnsiTheme="majorHAnsi"/>
          <w:sz w:val="22"/>
          <w:szCs w:val="22"/>
        </w:rPr>
        <w:t xml:space="preserve"> </w:t>
      </w:r>
      <w:r>
        <w:rPr>
          <w:rFonts w:asciiTheme="majorHAnsi" w:hAnsiTheme="majorHAnsi"/>
          <w:sz w:val="22"/>
          <w:szCs w:val="22"/>
        </w:rPr>
        <w:t>and content.</w:t>
      </w:r>
    </w:p>
    <w:p w:rsidR="00AE7B42" w:rsidRDefault="00AE7B42" w:rsidP="00581C78">
      <w:pPr>
        <w:spacing w:before="120" w:line="360" w:lineRule="auto"/>
        <w:ind w:left="720"/>
        <w:jc w:val="both"/>
        <w:rPr>
          <w:rFonts w:asciiTheme="majorHAnsi" w:eastAsia="Times New Roman" w:hAnsiTheme="majorHAnsi" w:cs="Times New Roman"/>
          <w:sz w:val="22"/>
          <w:szCs w:val="22"/>
          <w:lang w:val="en-GB" w:eastAsia="en-GB"/>
        </w:rPr>
      </w:pPr>
    </w:p>
    <w:p w:rsidR="0010574B" w:rsidRDefault="0010574B">
      <w:pPr>
        <w:spacing w:before="120" w:line="360" w:lineRule="auto"/>
        <w:jc w:val="both"/>
        <w:rPr>
          <w:rFonts w:asciiTheme="majorHAnsi" w:eastAsia="Times New Roman" w:hAnsiTheme="majorHAnsi" w:cs="Times New Roman"/>
          <w:sz w:val="22"/>
          <w:szCs w:val="22"/>
          <w:lang w:val="en-GB" w:eastAsia="en-GB"/>
        </w:rPr>
      </w:pPr>
    </w:p>
    <w:p w:rsidR="0010574B" w:rsidRDefault="0010574B">
      <w:pPr>
        <w:spacing w:before="120" w:line="360" w:lineRule="auto"/>
        <w:jc w:val="both"/>
        <w:rPr>
          <w:rFonts w:asciiTheme="majorHAnsi" w:eastAsia="Times New Roman" w:hAnsiTheme="majorHAnsi" w:cs="Times New Roman"/>
          <w:sz w:val="22"/>
          <w:szCs w:val="22"/>
          <w:lang w:val="en-GB" w:eastAsia="en-GB"/>
        </w:rPr>
      </w:pPr>
    </w:p>
    <w:p w:rsidR="002A1565" w:rsidRDefault="002A1565" w:rsidP="002A1565">
      <w:pPr>
        <w:spacing w:before="120" w:line="360" w:lineRule="auto"/>
        <w:ind w:left="720"/>
        <w:jc w:val="both"/>
        <w:rPr>
          <w:rFonts w:asciiTheme="majorHAnsi" w:eastAsia="Times New Roman" w:hAnsiTheme="majorHAnsi" w:cs="Times New Roman"/>
          <w:sz w:val="22"/>
          <w:szCs w:val="22"/>
          <w:lang w:val="en-GB" w:eastAsia="en-GB"/>
        </w:rPr>
      </w:pPr>
    </w:p>
    <w:p w:rsidR="0010574B" w:rsidRDefault="00313785" w:rsidP="002A1565">
      <w:pPr>
        <w:spacing w:before="120" w:line="360" w:lineRule="auto"/>
        <w:ind w:left="720"/>
        <w:jc w:val="both"/>
        <w:rPr>
          <w:rFonts w:asciiTheme="majorHAnsi" w:hAnsiTheme="majorHAnsi"/>
          <w:b/>
          <w:bCs/>
          <w:sz w:val="22"/>
          <w:szCs w:val="22"/>
        </w:rPr>
      </w:pPr>
      <w:r w:rsidRPr="00313785">
        <w:rPr>
          <w:rFonts w:asciiTheme="majorHAnsi" w:eastAsia="Times New Roman" w:hAnsiTheme="majorHAnsi" w:cs="Times New Roman"/>
          <w:sz w:val="22"/>
          <w:szCs w:val="22"/>
          <w:lang w:val="en-GB" w:eastAsia="en-GB"/>
        </w:rPr>
        <w:t>In 2015</w:t>
      </w:r>
      <w:r w:rsidR="00AE7B42">
        <w:rPr>
          <w:rFonts w:asciiTheme="majorHAnsi" w:eastAsia="Times New Roman" w:hAnsiTheme="majorHAnsi" w:cs="Times New Roman"/>
          <w:sz w:val="22"/>
          <w:szCs w:val="22"/>
          <w:lang w:val="en-GB" w:eastAsia="en-GB"/>
        </w:rPr>
        <w:t>,</w:t>
      </w:r>
      <w:r w:rsidRPr="00313785">
        <w:rPr>
          <w:rFonts w:asciiTheme="majorHAnsi" w:eastAsia="Times New Roman" w:hAnsiTheme="majorHAnsi" w:cs="Times New Roman"/>
          <w:sz w:val="22"/>
          <w:szCs w:val="22"/>
          <w:lang w:val="en-GB" w:eastAsia="en-GB"/>
        </w:rPr>
        <w:t xml:space="preserve"> </w:t>
      </w:r>
      <w:r>
        <w:rPr>
          <w:rFonts w:asciiTheme="majorHAnsi" w:eastAsia="Times New Roman" w:hAnsiTheme="majorHAnsi" w:cs="Times New Roman"/>
          <w:sz w:val="22"/>
          <w:szCs w:val="22"/>
          <w:lang w:val="en-GB" w:eastAsia="en-GB"/>
        </w:rPr>
        <w:t xml:space="preserve">together with </w:t>
      </w:r>
      <w:r w:rsidRPr="0029750C">
        <w:rPr>
          <w:rFonts w:asciiTheme="majorHAnsi" w:eastAsia="Times New Roman" w:hAnsiTheme="majorHAnsi" w:cs="Times New Roman"/>
          <w:sz w:val="22"/>
          <w:szCs w:val="22"/>
          <w:lang w:val="en-GB" w:eastAsia="en-GB"/>
        </w:rPr>
        <w:t>the Malta International Ship-owners Assoc</w:t>
      </w:r>
      <w:r>
        <w:rPr>
          <w:rFonts w:asciiTheme="majorHAnsi" w:eastAsia="Times New Roman" w:hAnsiTheme="majorHAnsi" w:cs="Times New Roman"/>
          <w:sz w:val="22"/>
          <w:szCs w:val="22"/>
          <w:lang w:val="en-GB" w:eastAsia="en-GB"/>
        </w:rPr>
        <w:t>iation</w:t>
      </w:r>
      <w:r w:rsidR="00AE7B42">
        <w:rPr>
          <w:rFonts w:asciiTheme="majorHAnsi" w:eastAsia="Times New Roman" w:hAnsiTheme="majorHAnsi" w:cs="Times New Roman"/>
          <w:sz w:val="22"/>
          <w:szCs w:val="22"/>
          <w:lang w:val="en-GB" w:eastAsia="en-GB"/>
        </w:rPr>
        <w:t xml:space="preserve">, the </w:t>
      </w:r>
      <w:r w:rsidR="002A1565">
        <w:rPr>
          <w:rFonts w:asciiTheme="majorHAnsi" w:eastAsia="Times New Roman" w:hAnsiTheme="majorHAnsi" w:cs="Times New Roman"/>
          <w:sz w:val="22"/>
          <w:szCs w:val="22"/>
          <w:lang w:val="en-GB" w:eastAsia="en-GB"/>
        </w:rPr>
        <w:t>Institute</w:t>
      </w:r>
      <w:r w:rsidR="001F41A4">
        <w:rPr>
          <w:rFonts w:asciiTheme="majorHAnsi" w:eastAsia="Times New Roman" w:hAnsiTheme="majorHAnsi" w:cs="Times New Roman"/>
          <w:sz w:val="22"/>
          <w:szCs w:val="22"/>
          <w:lang w:val="en-GB" w:eastAsia="en-GB"/>
        </w:rPr>
        <w:t xml:space="preserve"> </w:t>
      </w:r>
      <w:r w:rsidR="00AE7B42">
        <w:rPr>
          <w:rFonts w:asciiTheme="majorHAnsi" w:eastAsia="Times New Roman" w:hAnsiTheme="majorHAnsi" w:cs="Times New Roman"/>
          <w:sz w:val="22"/>
          <w:szCs w:val="22"/>
          <w:lang w:val="en-GB" w:eastAsia="en-GB"/>
        </w:rPr>
        <w:t xml:space="preserve">sponsored </w:t>
      </w:r>
      <w:r>
        <w:rPr>
          <w:rFonts w:asciiTheme="majorHAnsi" w:eastAsia="Times New Roman" w:hAnsiTheme="majorHAnsi" w:cs="Times New Roman"/>
          <w:sz w:val="22"/>
          <w:szCs w:val="22"/>
          <w:lang w:val="en-GB" w:eastAsia="en-GB"/>
        </w:rPr>
        <w:t xml:space="preserve">the </w:t>
      </w:r>
      <w:r w:rsidRPr="00BC4FED">
        <w:rPr>
          <w:rFonts w:asciiTheme="majorHAnsi" w:hAnsiTheme="majorHAnsi"/>
          <w:bCs/>
          <w:sz w:val="22"/>
          <w:szCs w:val="22"/>
        </w:rPr>
        <w:t>Transportation and Major Events Workshop organized by the UoM.</w:t>
      </w:r>
      <w:r>
        <w:rPr>
          <w:rFonts w:asciiTheme="majorHAnsi" w:hAnsiTheme="majorHAnsi"/>
          <w:b/>
          <w:bCs/>
          <w:sz w:val="22"/>
          <w:szCs w:val="22"/>
        </w:rPr>
        <w:t xml:space="preserve"> </w:t>
      </w:r>
      <w:r w:rsidR="00623C32">
        <w:rPr>
          <w:rFonts w:asciiTheme="majorHAnsi" w:hAnsiTheme="majorHAnsi"/>
          <w:bCs/>
          <w:sz w:val="22"/>
          <w:szCs w:val="22"/>
        </w:rPr>
        <w:t>G</w:t>
      </w:r>
      <w:r w:rsidR="00BC4FED">
        <w:rPr>
          <w:rFonts w:asciiTheme="majorHAnsi" w:hAnsiTheme="majorHAnsi"/>
          <w:bCs/>
          <w:sz w:val="22"/>
          <w:szCs w:val="22"/>
        </w:rPr>
        <w:t>uest speaker</w:t>
      </w:r>
      <w:r w:rsidR="00623C32">
        <w:rPr>
          <w:rFonts w:asciiTheme="majorHAnsi" w:hAnsiTheme="majorHAnsi"/>
          <w:bCs/>
          <w:sz w:val="22"/>
          <w:szCs w:val="22"/>
        </w:rPr>
        <w:t>,</w:t>
      </w:r>
      <w:r w:rsidR="00BC4FED" w:rsidRPr="00BC4FED">
        <w:rPr>
          <w:rFonts w:asciiTheme="majorHAnsi" w:hAnsiTheme="majorHAnsi"/>
          <w:bCs/>
          <w:sz w:val="22"/>
          <w:szCs w:val="22"/>
        </w:rPr>
        <w:t xml:space="preserve"> </w:t>
      </w:r>
      <w:r w:rsidRPr="00313785">
        <w:rPr>
          <w:rFonts w:asciiTheme="majorHAnsi" w:eastAsia="Times New Roman" w:hAnsiTheme="majorHAnsi" w:cs="Times New Roman"/>
          <w:color w:val="222222"/>
          <w:sz w:val="22"/>
          <w:szCs w:val="22"/>
          <w:lang w:val="en-GB" w:eastAsia="en-GB"/>
        </w:rPr>
        <w:t xml:space="preserve">Ms </w:t>
      </w:r>
      <w:proofErr w:type="spellStart"/>
      <w:r w:rsidRPr="00313785">
        <w:rPr>
          <w:rFonts w:asciiTheme="majorHAnsi" w:eastAsia="Times New Roman" w:hAnsiTheme="majorHAnsi" w:cs="Times New Roman"/>
          <w:color w:val="222222"/>
          <w:sz w:val="22"/>
          <w:szCs w:val="22"/>
          <w:lang w:val="en-GB" w:eastAsia="en-GB"/>
        </w:rPr>
        <w:t>Joany</w:t>
      </w:r>
      <w:proofErr w:type="spellEnd"/>
      <w:r w:rsidR="002A1565">
        <w:rPr>
          <w:rFonts w:asciiTheme="majorHAnsi" w:eastAsia="Times New Roman" w:hAnsiTheme="majorHAnsi" w:cs="Times New Roman"/>
          <w:color w:val="222222"/>
          <w:sz w:val="22"/>
          <w:szCs w:val="22"/>
          <w:lang w:val="en-GB" w:eastAsia="en-GB"/>
        </w:rPr>
        <w:t xml:space="preserve"> </w:t>
      </w:r>
      <w:r w:rsidRPr="00313785">
        <w:rPr>
          <w:rFonts w:asciiTheme="majorHAnsi" w:eastAsia="Times New Roman" w:hAnsiTheme="majorHAnsi" w:cs="Times New Roman"/>
          <w:color w:val="222222"/>
          <w:sz w:val="22"/>
          <w:szCs w:val="22"/>
          <w:lang w:val="en-GB" w:eastAsia="en-GB"/>
        </w:rPr>
        <w:t xml:space="preserve">Grima, </w:t>
      </w:r>
      <w:r w:rsidR="00233BFF">
        <w:rPr>
          <w:rFonts w:asciiTheme="majorHAnsi" w:eastAsia="Times New Roman" w:hAnsiTheme="majorHAnsi" w:cs="Times New Roman"/>
          <w:color w:val="222222"/>
          <w:sz w:val="22"/>
          <w:szCs w:val="22"/>
          <w:lang w:val="en-GB" w:eastAsia="en-GB"/>
        </w:rPr>
        <w:t>I</w:t>
      </w:r>
      <w:r w:rsidRPr="00313785">
        <w:rPr>
          <w:rFonts w:asciiTheme="majorHAnsi" w:eastAsia="Times New Roman" w:hAnsiTheme="majorHAnsi" w:cs="Times New Roman"/>
          <w:color w:val="222222"/>
          <w:sz w:val="22"/>
          <w:szCs w:val="22"/>
          <w:lang w:val="en-GB" w:eastAsia="en-GB"/>
        </w:rPr>
        <w:t xml:space="preserve">nternational </w:t>
      </w:r>
      <w:r w:rsidR="00233BFF">
        <w:rPr>
          <w:rFonts w:asciiTheme="majorHAnsi" w:eastAsia="Times New Roman" w:hAnsiTheme="majorHAnsi" w:cs="Times New Roman"/>
          <w:color w:val="222222"/>
          <w:sz w:val="22"/>
          <w:szCs w:val="22"/>
          <w:lang w:val="en-GB" w:eastAsia="en-GB"/>
        </w:rPr>
        <w:t>E</w:t>
      </w:r>
      <w:r w:rsidRPr="00313785">
        <w:rPr>
          <w:rFonts w:asciiTheme="majorHAnsi" w:eastAsia="Times New Roman" w:hAnsiTheme="majorHAnsi" w:cs="Times New Roman"/>
          <w:color w:val="222222"/>
          <w:sz w:val="22"/>
          <w:szCs w:val="22"/>
          <w:lang w:val="en-GB" w:eastAsia="en-GB"/>
        </w:rPr>
        <w:t xml:space="preserve">vents </w:t>
      </w:r>
      <w:r w:rsidR="00233BFF">
        <w:rPr>
          <w:rFonts w:asciiTheme="majorHAnsi" w:eastAsia="Times New Roman" w:hAnsiTheme="majorHAnsi" w:cs="Times New Roman"/>
          <w:color w:val="222222"/>
          <w:sz w:val="22"/>
          <w:szCs w:val="22"/>
          <w:lang w:val="en-GB" w:eastAsia="en-GB"/>
        </w:rPr>
        <w:t>M</w:t>
      </w:r>
      <w:r w:rsidRPr="00313785">
        <w:rPr>
          <w:rFonts w:asciiTheme="majorHAnsi" w:eastAsia="Times New Roman" w:hAnsiTheme="majorHAnsi" w:cs="Times New Roman"/>
          <w:color w:val="222222"/>
          <w:sz w:val="22"/>
          <w:szCs w:val="22"/>
          <w:lang w:val="en-GB" w:eastAsia="en-GB"/>
        </w:rPr>
        <w:t xml:space="preserve">anager and </w:t>
      </w:r>
      <w:r w:rsidR="00233BFF">
        <w:rPr>
          <w:rFonts w:asciiTheme="majorHAnsi" w:eastAsia="Times New Roman" w:hAnsiTheme="majorHAnsi" w:cs="Times New Roman"/>
          <w:color w:val="222222"/>
          <w:sz w:val="22"/>
          <w:szCs w:val="22"/>
          <w:lang w:val="en-GB" w:eastAsia="en-GB"/>
        </w:rPr>
        <w:t>E</w:t>
      </w:r>
      <w:r w:rsidRPr="00313785">
        <w:rPr>
          <w:rFonts w:asciiTheme="majorHAnsi" w:eastAsia="Times New Roman" w:hAnsiTheme="majorHAnsi" w:cs="Times New Roman"/>
          <w:color w:val="222222"/>
          <w:sz w:val="22"/>
          <w:szCs w:val="22"/>
          <w:lang w:val="en-GB" w:eastAsia="en-GB"/>
        </w:rPr>
        <w:t>vents</w:t>
      </w:r>
      <w:r w:rsidR="001F41A4">
        <w:rPr>
          <w:rFonts w:asciiTheme="majorHAnsi" w:eastAsia="Times New Roman" w:hAnsiTheme="majorHAnsi" w:cs="Times New Roman"/>
          <w:color w:val="222222"/>
          <w:sz w:val="22"/>
          <w:szCs w:val="22"/>
          <w:lang w:val="en-GB" w:eastAsia="en-GB"/>
        </w:rPr>
        <w:t xml:space="preserve"> </w:t>
      </w:r>
      <w:r w:rsidR="00623C32">
        <w:rPr>
          <w:rFonts w:asciiTheme="majorHAnsi" w:eastAsia="Times New Roman" w:hAnsiTheme="majorHAnsi" w:cs="Times New Roman"/>
          <w:color w:val="222222"/>
          <w:sz w:val="22"/>
          <w:szCs w:val="22"/>
          <w:lang w:val="en-GB" w:eastAsia="en-GB"/>
        </w:rPr>
        <w:t>M</w:t>
      </w:r>
      <w:r w:rsidRPr="00313785">
        <w:rPr>
          <w:rFonts w:asciiTheme="majorHAnsi" w:eastAsia="Times New Roman" w:hAnsiTheme="majorHAnsi" w:cs="Times New Roman"/>
          <w:color w:val="222222"/>
          <w:sz w:val="22"/>
          <w:szCs w:val="22"/>
          <w:lang w:val="en-GB" w:eastAsia="en-GB"/>
        </w:rPr>
        <w:t xml:space="preserve">anagement </w:t>
      </w:r>
      <w:r w:rsidR="00623C32">
        <w:rPr>
          <w:rFonts w:asciiTheme="majorHAnsi" w:eastAsia="Times New Roman" w:hAnsiTheme="majorHAnsi" w:cs="Times New Roman"/>
          <w:color w:val="222222"/>
          <w:sz w:val="22"/>
          <w:szCs w:val="22"/>
          <w:lang w:val="en-GB" w:eastAsia="en-GB"/>
        </w:rPr>
        <w:t>L</w:t>
      </w:r>
      <w:r w:rsidRPr="00313785">
        <w:rPr>
          <w:rFonts w:asciiTheme="majorHAnsi" w:eastAsia="Times New Roman" w:hAnsiTheme="majorHAnsi" w:cs="Times New Roman"/>
          <w:color w:val="222222"/>
          <w:sz w:val="22"/>
          <w:szCs w:val="22"/>
          <w:lang w:val="en-GB" w:eastAsia="en-GB"/>
        </w:rPr>
        <w:t xml:space="preserve">ecturer from </w:t>
      </w:r>
      <w:r w:rsidR="00623C32">
        <w:rPr>
          <w:rFonts w:asciiTheme="majorHAnsi" w:eastAsia="Times New Roman" w:hAnsiTheme="majorHAnsi" w:cs="Times New Roman"/>
          <w:color w:val="222222"/>
          <w:sz w:val="22"/>
          <w:szCs w:val="22"/>
          <w:lang w:val="en-GB" w:eastAsia="en-GB"/>
        </w:rPr>
        <w:t xml:space="preserve">the </w:t>
      </w:r>
      <w:r w:rsidRPr="00313785">
        <w:rPr>
          <w:rFonts w:asciiTheme="majorHAnsi" w:eastAsia="Times New Roman" w:hAnsiTheme="majorHAnsi" w:cs="Times New Roman"/>
          <w:color w:val="222222"/>
          <w:sz w:val="22"/>
          <w:szCs w:val="22"/>
          <w:lang w:val="en-GB" w:eastAsia="en-GB"/>
        </w:rPr>
        <w:t>Wellington Institute of Technology, New Zealand, facilitate</w:t>
      </w:r>
      <w:r w:rsidR="00623C32">
        <w:rPr>
          <w:rFonts w:asciiTheme="majorHAnsi" w:eastAsia="Times New Roman" w:hAnsiTheme="majorHAnsi" w:cs="Times New Roman"/>
          <w:color w:val="222222"/>
          <w:sz w:val="22"/>
          <w:szCs w:val="22"/>
          <w:lang w:val="en-GB" w:eastAsia="en-GB"/>
        </w:rPr>
        <w:t>d</w:t>
      </w:r>
      <w:r w:rsidRPr="00313785">
        <w:rPr>
          <w:rFonts w:asciiTheme="majorHAnsi" w:eastAsia="Times New Roman" w:hAnsiTheme="majorHAnsi" w:cs="Times New Roman"/>
          <w:color w:val="222222"/>
          <w:sz w:val="22"/>
          <w:szCs w:val="22"/>
          <w:lang w:val="en-GB" w:eastAsia="en-GB"/>
        </w:rPr>
        <w:t xml:space="preserve"> this workshop.</w:t>
      </w:r>
    </w:p>
    <w:p w:rsidR="00BC4FED" w:rsidRPr="002A1565" w:rsidRDefault="00BC4FED" w:rsidP="00581C78">
      <w:pPr>
        <w:spacing w:before="120" w:line="360" w:lineRule="auto"/>
        <w:ind w:left="720"/>
        <w:jc w:val="both"/>
        <w:rPr>
          <w:rFonts w:asciiTheme="majorHAnsi" w:hAnsiTheme="majorHAnsi"/>
          <w:sz w:val="22"/>
          <w:szCs w:val="22"/>
        </w:rPr>
      </w:pPr>
      <w:r w:rsidRPr="002A1565">
        <w:rPr>
          <w:rFonts w:asciiTheme="majorHAnsi" w:eastAsia="Times New Roman" w:hAnsiTheme="majorHAnsi" w:cs="Times New Roman"/>
          <w:sz w:val="22"/>
          <w:szCs w:val="22"/>
          <w:lang w:val="en-GB" w:eastAsia="en-GB"/>
        </w:rPr>
        <w:t xml:space="preserve">During the year the Institute received several invitations related to logistics and transport both </w:t>
      </w:r>
      <w:r w:rsidR="00623C32" w:rsidRPr="002A1565">
        <w:rPr>
          <w:rFonts w:asciiTheme="majorHAnsi" w:eastAsia="Times New Roman" w:hAnsiTheme="majorHAnsi" w:cs="Times New Roman"/>
          <w:sz w:val="22"/>
          <w:szCs w:val="22"/>
          <w:lang w:val="en-GB" w:eastAsia="en-GB"/>
        </w:rPr>
        <w:t xml:space="preserve">from </w:t>
      </w:r>
      <w:r w:rsidRPr="002A1565">
        <w:rPr>
          <w:rFonts w:asciiTheme="majorHAnsi" w:eastAsia="Times New Roman" w:hAnsiTheme="majorHAnsi" w:cs="Times New Roman"/>
          <w:sz w:val="22"/>
          <w:szCs w:val="22"/>
          <w:lang w:val="en-GB" w:eastAsia="en-GB"/>
        </w:rPr>
        <w:t xml:space="preserve">private and public entities. </w:t>
      </w:r>
      <w:r w:rsidR="00623C32" w:rsidRPr="002A1565">
        <w:rPr>
          <w:rFonts w:asciiTheme="majorHAnsi" w:eastAsia="Times New Roman" w:hAnsiTheme="majorHAnsi" w:cs="Times New Roman"/>
          <w:sz w:val="22"/>
          <w:szCs w:val="22"/>
          <w:lang w:val="en-GB" w:eastAsia="en-GB"/>
        </w:rPr>
        <w:t>As part of our public relations strategy, t</w:t>
      </w:r>
      <w:r w:rsidRPr="002A1565">
        <w:rPr>
          <w:rFonts w:asciiTheme="majorHAnsi" w:eastAsia="Times New Roman" w:hAnsiTheme="majorHAnsi" w:cs="Times New Roman"/>
          <w:sz w:val="22"/>
          <w:szCs w:val="22"/>
          <w:lang w:val="en-GB" w:eastAsia="en-GB"/>
        </w:rPr>
        <w:t xml:space="preserve">he </w:t>
      </w:r>
      <w:r w:rsidR="002A1565" w:rsidRPr="002A1565">
        <w:rPr>
          <w:rFonts w:asciiTheme="majorHAnsi" w:eastAsia="Times New Roman" w:hAnsiTheme="majorHAnsi" w:cs="Times New Roman"/>
          <w:sz w:val="22"/>
          <w:szCs w:val="22"/>
          <w:lang w:val="en-GB" w:eastAsia="en-GB"/>
        </w:rPr>
        <w:t>C</w:t>
      </w:r>
      <w:r w:rsidRPr="002A1565">
        <w:rPr>
          <w:rFonts w:asciiTheme="majorHAnsi" w:eastAsia="Times New Roman" w:hAnsiTheme="majorHAnsi" w:cs="Times New Roman"/>
          <w:sz w:val="22"/>
          <w:szCs w:val="22"/>
          <w:lang w:val="en-GB" w:eastAsia="en-GB"/>
        </w:rPr>
        <w:t xml:space="preserve">hairperson participated actively promoting the Institute in all events. </w:t>
      </w:r>
      <w:r w:rsidR="00623C32" w:rsidRPr="002A1565">
        <w:rPr>
          <w:rFonts w:asciiTheme="majorHAnsi" w:eastAsia="Times New Roman" w:hAnsiTheme="majorHAnsi" w:cs="Times New Roman"/>
          <w:sz w:val="22"/>
          <w:szCs w:val="22"/>
          <w:lang w:val="en-GB" w:eastAsia="en-GB"/>
        </w:rPr>
        <w:t xml:space="preserve">Our committee members were also invited for various other events throughout the year were attendance was essential for CILT Malta’s exposure. </w:t>
      </w:r>
      <w:r w:rsidRPr="002A1565">
        <w:rPr>
          <w:rFonts w:asciiTheme="majorHAnsi" w:eastAsia="Times New Roman" w:hAnsiTheme="majorHAnsi" w:cs="Times New Roman"/>
          <w:sz w:val="22"/>
          <w:szCs w:val="22"/>
          <w:lang w:val="en-GB" w:eastAsia="en-GB"/>
        </w:rPr>
        <w:t xml:space="preserve"> </w:t>
      </w:r>
      <w:r w:rsidR="00623C32" w:rsidRPr="002A1565">
        <w:rPr>
          <w:rFonts w:asciiTheme="majorHAnsi" w:eastAsia="Times New Roman" w:hAnsiTheme="majorHAnsi" w:cs="Times New Roman"/>
          <w:sz w:val="22"/>
          <w:szCs w:val="22"/>
          <w:lang w:val="en-GB" w:eastAsia="en-GB"/>
        </w:rPr>
        <w:t>In November 2015 (24</w:t>
      </w:r>
      <w:r w:rsidR="00E70E0C" w:rsidRPr="002A1565">
        <w:rPr>
          <w:rFonts w:asciiTheme="majorHAnsi" w:eastAsia="Times New Roman" w:hAnsiTheme="majorHAnsi" w:cs="Times New Roman"/>
          <w:sz w:val="22"/>
          <w:szCs w:val="22"/>
          <w:vertAlign w:val="superscript"/>
          <w:lang w:val="en-GB" w:eastAsia="en-GB"/>
        </w:rPr>
        <w:t>th</w:t>
      </w:r>
      <w:r w:rsidR="00623C32" w:rsidRPr="002A1565">
        <w:rPr>
          <w:rFonts w:asciiTheme="majorHAnsi" w:eastAsia="Times New Roman" w:hAnsiTheme="majorHAnsi" w:cs="Times New Roman"/>
          <w:sz w:val="22"/>
          <w:szCs w:val="22"/>
          <w:lang w:val="en-GB" w:eastAsia="en-GB"/>
        </w:rPr>
        <w:t xml:space="preserve"> November – 25</w:t>
      </w:r>
      <w:r w:rsidR="00E70E0C" w:rsidRPr="002A1565">
        <w:rPr>
          <w:rFonts w:asciiTheme="majorHAnsi" w:eastAsia="Times New Roman" w:hAnsiTheme="majorHAnsi" w:cs="Times New Roman"/>
          <w:sz w:val="22"/>
          <w:szCs w:val="22"/>
          <w:vertAlign w:val="superscript"/>
          <w:lang w:val="en-GB" w:eastAsia="en-GB"/>
        </w:rPr>
        <w:t>th</w:t>
      </w:r>
      <w:r w:rsidR="00623C32" w:rsidRPr="002A1565">
        <w:rPr>
          <w:rFonts w:asciiTheme="majorHAnsi" w:eastAsia="Times New Roman" w:hAnsiTheme="majorHAnsi" w:cs="Times New Roman"/>
          <w:sz w:val="22"/>
          <w:szCs w:val="22"/>
          <w:lang w:val="en-GB" w:eastAsia="en-GB"/>
        </w:rPr>
        <w:t xml:space="preserve"> November), </w:t>
      </w:r>
      <w:r w:rsidRPr="002A1565">
        <w:rPr>
          <w:rFonts w:asciiTheme="majorHAnsi" w:eastAsia="Times New Roman" w:hAnsiTheme="majorHAnsi"/>
          <w:sz w:val="22"/>
          <w:szCs w:val="22"/>
        </w:rPr>
        <w:t xml:space="preserve">CILT Malta </w:t>
      </w:r>
      <w:r w:rsidR="00623C32" w:rsidRPr="002A1565">
        <w:rPr>
          <w:rFonts w:asciiTheme="majorHAnsi" w:eastAsia="Times New Roman" w:hAnsiTheme="majorHAnsi"/>
          <w:sz w:val="22"/>
          <w:szCs w:val="22"/>
        </w:rPr>
        <w:t>w</w:t>
      </w:r>
      <w:r w:rsidRPr="002A1565">
        <w:rPr>
          <w:rFonts w:asciiTheme="majorHAnsi" w:eastAsia="Times New Roman" w:hAnsiTheme="majorHAnsi"/>
          <w:sz w:val="22"/>
          <w:szCs w:val="22"/>
        </w:rPr>
        <w:t xml:space="preserve">as offered the opportunity to participate in the Commonwealth Business Forum (CHOGM). This was a unique opportunity to build bridges and expand our network within the Commonwealth countries represented. </w:t>
      </w:r>
      <w:r w:rsidR="00E70E0C" w:rsidRPr="002A1565">
        <w:rPr>
          <w:rFonts w:asciiTheme="majorHAnsi" w:eastAsia="Times New Roman" w:hAnsiTheme="majorHAnsi"/>
          <w:bCs/>
          <w:sz w:val="22"/>
          <w:szCs w:val="22"/>
        </w:rPr>
        <w:t xml:space="preserve">CILT Malta members were also invited to </w:t>
      </w:r>
      <w:r w:rsidR="00234E1D" w:rsidRPr="002A1565">
        <w:rPr>
          <w:rFonts w:asciiTheme="majorHAnsi" w:eastAsia="Times New Roman" w:hAnsiTheme="majorHAnsi"/>
          <w:bCs/>
          <w:sz w:val="22"/>
          <w:szCs w:val="22"/>
        </w:rPr>
        <w:t>T</w:t>
      </w:r>
      <w:r w:rsidR="00E70E0C" w:rsidRPr="002A1565">
        <w:rPr>
          <w:rFonts w:asciiTheme="majorHAnsi" w:eastAsia="Times New Roman" w:hAnsiTheme="majorHAnsi"/>
          <w:bCs/>
          <w:sz w:val="22"/>
          <w:szCs w:val="22"/>
        </w:rPr>
        <w:t xml:space="preserve">he </w:t>
      </w:r>
      <w:r w:rsidR="00234E1D" w:rsidRPr="002A1565">
        <w:rPr>
          <w:rFonts w:asciiTheme="majorHAnsi" w:eastAsia="Times New Roman" w:hAnsiTheme="majorHAnsi"/>
          <w:bCs/>
          <w:sz w:val="22"/>
          <w:szCs w:val="22"/>
        </w:rPr>
        <w:t>C</w:t>
      </w:r>
      <w:r w:rsidR="00E70E0C" w:rsidRPr="002A1565">
        <w:rPr>
          <w:rFonts w:asciiTheme="majorHAnsi" w:eastAsia="Times New Roman" w:hAnsiTheme="majorHAnsi"/>
          <w:bCs/>
          <w:sz w:val="22"/>
          <w:szCs w:val="22"/>
        </w:rPr>
        <w:t>ounter-</w:t>
      </w:r>
      <w:r w:rsidR="00234E1D" w:rsidRPr="002A1565">
        <w:rPr>
          <w:rFonts w:asciiTheme="majorHAnsi" w:eastAsia="Times New Roman" w:hAnsiTheme="majorHAnsi"/>
          <w:bCs/>
          <w:sz w:val="22"/>
          <w:szCs w:val="22"/>
        </w:rPr>
        <w:t>P</w:t>
      </w:r>
      <w:r w:rsidR="00E70E0C" w:rsidRPr="002A1565">
        <w:rPr>
          <w:rFonts w:asciiTheme="majorHAnsi" w:eastAsia="Times New Roman" w:hAnsiTheme="majorHAnsi"/>
          <w:bCs/>
          <w:sz w:val="22"/>
          <w:szCs w:val="22"/>
        </w:rPr>
        <w:t xml:space="preserve">roliferation </w:t>
      </w:r>
      <w:r w:rsidR="00234E1D" w:rsidRPr="002A1565">
        <w:rPr>
          <w:rFonts w:asciiTheme="majorHAnsi" w:eastAsia="Times New Roman" w:hAnsiTheme="majorHAnsi"/>
          <w:bCs/>
          <w:sz w:val="22"/>
          <w:szCs w:val="22"/>
        </w:rPr>
        <w:t>G</w:t>
      </w:r>
      <w:r w:rsidR="00E70E0C" w:rsidRPr="002A1565">
        <w:rPr>
          <w:rFonts w:asciiTheme="majorHAnsi" w:eastAsia="Times New Roman" w:hAnsiTheme="majorHAnsi"/>
          <w:bCs/>
          <w:sz w:val="22"/>
          <w:szCs w:val="22"/>
        </w:rPr>
        <w:t xml:space="preserve">ood </w:t>
      </w:r>
      <w:r w:rsidR="00234E1D" w:rsidRPr="002A1565">
        <w:rPr>
          <w:rFonts w:asciiTheme="majorHAnsi" w:eastAsia="Times New Roman" w:hAnsiTheme="majorHAnsi"/>
          <w:bCs/>
          <w:sz w:val="22"/>
          <w:szCs w:val="22"/>
        </w:rPr>
        <w:t>P</w:t>
      </w:r>
      <w:r w:rsidR="00E70E0C" w:rsidRPr="002A1565">
        <w:rPr>
          <w:rFonts w:asciiTheme="majorHAnsi" w:eastAsia="Times New Roman" w:hAnsiTheme="majorHAnsi"/>
          <w:bCs/>
          <w:sz w:val="22"/>
          <w:szCs w:val="22"/>
        </w:rPr>
        <w:t xml:space="preserve">ractice </w:t>
      </w:r>
      <w:r w:rsidR="00234E1D" w:rsidRPr="002A1565">
        <w:rPr>
          <w:rFonts w:asciiTheme="majorHAnsi" w:eastAsia="Times New Roman" w:hAnsiTheme="majorHAnsi"/>
          <w:bCs/>
          <w:sz w:val="22"/>
          <w:szCs w:val="22"/>
        </w:rPr>
        <w:t>W</w:t>
      </w:r>
      <w:r w:rsidR="00E70E0C" w:rsidRPr="002A1565">
        <w:rPr>
          <w:rFonts w:asciiTheme="majorHAnsi" w:eastAsia="Times New Roman" w:hAnsiTheme="majorHAnsi"/>
          <w:bCs/>
          <w:sz w:val="22"/>
          <w:szCs w:val="22"/>
        </w:rPr>
        <w:t>orkshop held in Malta in September 2015.</w:t>
      </w:r>
      <w:r w:rsidR="00AF26C4" w:rsidRPr="002A1565">
        <w:rPr>
          <w:rFonts w:asciiTheme="majorHAnsi" w:eastAsia="Times New Roman" w:hAnsiTheme="majorHAnsi"/>
          <w:b/>
          <w:bCs/>
          <w:sz w:val="22"/>
          <w:szCs w:val="22"/>
        </w:rPr>
        <w:t xml:space="preserve"> </w:t>
      </w:r>
      <w:r w:rsidR="00AF26C4" w:rsidRPr="002A1565">
        <w:rPr>
          <w:rFonts w:asciiTheme="majorHAnsi" w:eastAsia="Times New Roman" w:hAnsiTheme="majorHAnsi"/>
          <w:sz w:val="22"/>
          <w:szCs w:val="22"/>
        </w:rPr>
        <w:t>Th</w:t>
      </w:r>
      <w:r w:rsidR="00234E1D" w:rsidRPr="002A1565">
        <w:rPr>
          <w:rFonts w:asciiTheme="majorHAnsi" w:eastAsia="Times New Roman" w:hAnsiTheme="majorHAnsi"/>
          <w:sz w:val="22"/>
          <w:szCs w:val="22"/>
        </w:rPr>
        <w:t>is</w:t>
      </w:r>
      <w:r w:rsidR="00AF26C4" w:rsidRPr="002A1565">
        <w:rPr>
          <w:rFonts w:asciiTheme="majorHAnsi" w:eastAsia="Times New Roman" w:hAnsiTheme="majorHAnsi"/>
          <w:sz w:val="22"/>
          <w:szCs w:val="22"/>
        </w:rPr>
        <w:t xml:space="preserve"> event was </w:t>
      </w:r>
      <w:proofErr w:type="spellStart"/>
      <w:r w:rsidR="00AF26C4" w:rsidRPr="002A1565">
        <w:rPr>
          <w:rFonts w:asciiTheme="majorHAnsi" w:eastAsia="Times New Roman" w:hAnsiTheme="majorHAnsi"/>
          <w:sz w:val="22"/>
          <w:szCs w:val="22"/>
        </w:rPr>
        <w:t>organised</w:t>
      </w:r>
      <w:proofErr w:type="spellEnd"/>
      <w:r w:rsidR="00AF26C4" w:rsidRPr="002A1565">
        <w:rPr>
          <w:rFonts w:asciiTheme="majorHAnsi" w:eastAsia="Times New Roman" w:hAnsiTheme="majorHAnsi"/>
          <w:sz w:val="22"/>
          <w:szCs w:val="22"/>
        </w:rPr>
        <w:t xml:space="preserve"> by the Stockholm International Peace Research Institute (SIPRI) in conjunction with Malta Customs</w:t>
      </w:r>
      <w:r w:rsidR="002A1565">
        <w:rPr>
          <w:rFonts w:asciiTheme="majorHAnsi" w:eastAsia="Times New Roman" w:hAnsiTheme="majorHAnsi"/>
          <w:sz w:val="22"/>
          <w:szCs w:val="22"/>
        </w:rPr>
        <w:t>.</w:t>
      </w:r>
      <w:r w:rsidR="00234E1D" w:rsidRPr="002A1565">
        <w:rPr>
          <w:rFonts w:asciiTheme="majorHAnsi" w:eastAsia="Times New Roman" w:hAnsiTheme="majorHAnsi"/>
          <w:sz w:val="22"/>
          <w:szCs w:val="22"/>
        </w:rPr>
        <w:t xml:space="preserve"> </w:t>
      </w:r>
    </w:p>
    <w:p w:rsidR="00AF26C4" w:rsidRPr="00234E1D" w:rsidRDefault="00AF26C4" w:rsidP="006C2B6E">
      <w:pPr>
        <w:spacing w:before="200" w:line="360" w:lineRule="auto"/>
        <w:ind w:left="720"/>
        <w:jc w:val="both"/>
        <w:rPr>
          <w:rFonts w:asciiTheme="majorHAnsi" w:hAnsiTheme="majorHAnsi"/>
          <w:bCs/>
          <w:iCs/>
          <w:sz w:val="22"/>
          <w:szCs w:val="22"/>
        </w:rPr>
      </w:pPr>
      <w:r w:rsidRPr="00117A6E">
        <w:rPr>
          <w:rFonts w:asciiTheme="majorHAnsi" w:hAnsiTheme="majorHAnsi"/>
          <w:color w:val="000000"/>
          <w:sz w:val="22"/>
          <w:szCs w:val="22"/>
        </w:rPr>
        <w:t>The Knowledge Transfer Office at the University of Malta also invited CILT Malta Chairperson to the upcoming industry-academia networking event</w:t>
      </w:r>
      <w:r w:rsidR="002A1565">
        <w:rPr>
          <w:rFonts w:asciiTheme="majorHAnsi" w:hAnsiTheme="majorHAnsi"/>
          <w:color w:val="000000"/>
          <w:sz w:val="22"/>
          <w:szCs w:val="22"/>
        </w:rPr>
        <w:t xml:space="preserve"> </w:t>
      </w:r>
      <w:r w:rsidRPr="00117A6E">
        <w:rPr>
          <w:rFonts w:asciiTheme="majorHAnsi" w:hAnsiTheme="majorHAnsi"/>
          <w:color w:val="000000"/>
          <w:sz w:val="22"/>
          <w:szCs w:val="22"/>
        </w:rPr>
        <w:t xml:space="preserve">focusing on the "Maritime Sector”. The goal was to provide a platform for a profitable exchange between academics and local companies in order to promote </w:t>
      </w:r>
      <w:r w:rsidR="00234E1D" w:rsidRPr="00117A6E">
        <w:rPr>
          <w:rFonts w:asciiTheme="majorHAnsi" w:hAnsiTheme="majorHAnsi"/>
          <w:color w:val="000000"/>
          <w:sz w:val="22"/>
          <w:szCs w:val="22"/>
        </w:rPr>
        <w:t>collaboration</w:t>
      </w:r>
      <w:r w:rsidR="00234E1D">
        <w:rPr>
          <w:rFonts w:asciiTheme="majorHAnsi" w:hAnsiTheme="majorHAnsi"/>
          <w:color w:val="000000"/>
          <w:sz w:val="22"/>
          <w:szCs w:val="22"/>
        </w:rPr>
        <w:t>,</w:t>
      </w:r>
      <w:r w:rsidR="00234E1D" w:rsidRPr="00117A6E">
        <w:rPr>
          <w:rFonts w:asciiTheme="majorHAnsi" w:hAnsiTheme="majorHAnsi"/>
          <w:color w:val="000000"/>
          <w:sz w:val="22"/>
          <w:szCs w:val="22"/>
        </w:rPr>
        <w:t xml:space="preserve"> </w:t>
      </w:r>
      <w:r w:rsidRPr="00117A6E">
        <w:rPr>
          <w:rFonts w:asciiTheme="majorHAnsi" w:hAnsiTheme="majorHAnsi"/>
          <w:color w:val="000000"/>
          <w:sz w:val="22"/>
          <w:szCs w:val="22"/>
        </w:rPr>
        <w:t>innovative ideas and to take advantage of EU funding opportunities.</w:t>
      </w:r>
      <w:r w:rsidRPr="00117A6E">
        <w:rPr>
          <w:rFonts w:asciiTheme="majorHAnsi" w:eastAsia="Times New Roman" w:hAnsiTheme="majorHAnsi"/>
          <w:color w:val="000000"/>
          <w:sz w:val="22"/>
          <w:szCs w:val="22"/>
        </w:rPr>
        <w:t xml:space="preserve"> </w:t>
      </w:r>
      <w:r w:rsidR="00234E1D">
        <w:rPr>
          <w:rFonts w:asciiTheme="majorHAnsi" w:eastAsia="Times New Roman" w:hAnsiTheme="majorHAnsi" w:cs="Times New Roman"/>
          <w:color w:val="222222"/>
          <w:sz w:val="22"/>
          <w:szCs w:val="22"/>
          <w:lang w:val="en-GB" w:eastAsia="en-GB"/>
        </w:rPr>
        <w:t>O</w:t>
      </w:r>
      <w:r w:rsidR="00234E1D" w:rsidRPr="00117A6E">
        <w:rPr>
          <w:rFonts w:asciiTheme="majorHAnsi" w:eastAsia="Times New Roman" w:hAnsiTheme="majorHAnsi" w:cs="Times New Roman"/>
          <w:color w:val="222222"/>
          <w:sz w:val="22"/>
          <w:szCs w:val="22"/>
          <w:lang w:val="en-GB" w:eastAsia="en-GB"/>
        </w:rPr>
        <w:t>n behalf of the institute</w:t>
      </w:r>
      <w:r w:rsidR="00234E1D">
        <w:rPr>
          <w:rFonts w:asciiTheme="majorHAnsi" w:eastAsia="Times New Roman" w:hAnsiTheme="majorHAnsi" w:cs="Times New Roman"/>
          <w:color w:val="222222"/>
          <w:sz w:val="22"/>
          <w:szCs w:val="22"/>
          <w:lang w:val="en-GB" w:eastAsia="en-GB"/>
        </w:rPr>
        <w:t>,</w:t>
      </w:r>
      <w:r w:rsidR="00234E1D" w:rsidRPr="00117A6E">
        <w:rPr>
          <w:rFonts w:asciiTheme="majorHAnsi" w:eastAsia="Times New Roman" w:hAnsiTheme="majorHAnsi" w:cs="Times New Roman"/>
          <w:color w:val="222222"/>
          <w:sz w:val="22"/>
          <w:szCs w:val="22"/>
          <w:lang w:val="en-GB" w:eastAsia="en-GB"/>
        </w:rPr>
        <w:t xml:space="preserve"> </w:t>
      </w:r>
      <w:r w:rsidR="002A1565">
        <w:rPr>
          <w:rFonts w:asciiTheme="majorHAnsi" w:eastAsia="Times New Roman" w:hAnsiTheme="majorHAnsi"/>
          <w:color w:val="000000"/>
          <w:sz w:val="22"/>
          <w:szCs w:val="22"/>
        </w:rPr>
        <w:t>t</w:t>
      </w:r>
      <w:r w:rsidRPr="00117A6E">
        <w:rPr>
          <w:rFonts w:asciiTheme="majorHAnsi" w:eastAsia="Times New Roman" w:hAnsiTheme="majorHAnsi"/>
          <w:color w:val="000000"/>
          <w:sz w:val="22"/>
          <w:szCs w:val="22"/>
        </w:rPr>
        <w:t xml:space="preserve">he </w:t>
      </w:r>
      <w:r w:rsidRPr="00117A6E">
        <w:rPr>
          <w:rFonts w:asciiTheme="majorHAnsi" w:eastAsia="Times New Roman" w:hAnsiTheme="majorHAnsi" w:cs="Times New Roman"/>
          <w:color w:val="222222"/>
          <w:sz w:val="22"/>
          <w:szCs w:val="22"/>
          <w:lang w:val="en-GB" w:eastAsia="en-GB"/>
        </w:rPr>
        <w:t>Chairperson also presented the</w:t>
      </w:r>
      <w:r w:rsidR="00152A88" w:rsidRPr="00117A6E">
        <w:rPr>
          <w:rFonts w:asciiTheme="majorHAnsi" w:eastAsia="Times New Roman" w:hAnsiTheme="majorHAnsi" w:cs="Times New Roman"/>
          <w:color w:val="222222"/>
          <w:sz w:val="22"/>
          <w:szCs w:val="22"/>
          <w:lang w:val="en-GB" w:eastAsia="en-GB"/>
        </w:rPr>
        <w:t xml:space="preserve"> </w:t>
      </w:r>
      <w:r w:rsidR="00152A88">
        <w:rPr>
          <w:rFonts w:asciiTheme="majorHAnsi" w:eastAsia="Times New Roman" w:hAnsiTheme="majorHAnsi" w:cs="Times New Roman"/>
          <w:color w:val="222222"/>
          <w:sz w:val="22"/>
          <w:szCs w:val="22"/>
          <w:lang w:val="en-GB" w:eastAsia="en-GB"/>
        </w:rPr>
        <w:t xml:space="preserve">Diploma Level 5 of CILT </w:t>
      </w:r>
      <w:r w:rsidRPr="00117A6E">
        <w:rPr>
          <w:rFonts w:asciiTheme="majorHAnsi" w:eastAsia="Times New Roman" w:hAnsiTheme="majorHAnsi" w:cs="Times New Roman"/>
          <w:color w:val="222222"/>
          <w:sz w:val="22"/>
          <w:szCs w:val="22"/>
          <w:lang w:val="en-GB" w:eastAsia="en-GB"/>
        </w:rPr>
        <w:t xml:space="preserve">during the </w:t>
      </w:r>
      <w:r w:rsidR="00E80903">
        <w:rPr>
          <w:rFonts w:asciiTheme="majorHAnsi" w:hAnsiTheme="majorHAnsi"/>
          <w:bCs/>
          <w:iCs/>
          <w:sz w:val="22"/>
          <w:szCs w:val="22"/>
        </w:rPr>
        <w:t>First</w:t>
      </w:r>
      <w:r w:rsidR="00E70E0C" w:rsidRPr="00E70E0C">
        <w:rPr>
          <w:rFonts w:asciiTheme="majorHAnsi" w:hAnsiTheme="majorHAnsi"/>
          <w:bCs/>
          <w:iCs/>
          <w:sz w:val="22"/>
          <w:szCs w:val="22"/>
        </w:rPr>
        <w:t xml:space="preserve"> </w:t>
      </w:r>
      <w:r w:rsidR="00E70E0C" w:rsidRPr="00E80903">
        <w:rPr>
          <w:rFonts w:asciiTheme="majorHAnsi" w:hAnsiTheme="majorHAnsi"/>
          <w:bCs/>
          <w:iCs/>
          <w:sz w:val="22"/>
          <w:szCs w:val="22"/>
        </w:rPr>
        <w:t>Logistics Managers and Practitioner Forum</w:t>
      </w:r>
      <w:r w:rsidR="00E70E0C" w:rsidRPr="00E70E0C">
        <w:rPr>
          <w:rFonts w:asciiTheme="majorHAnsi" w:hAnsiTheme="majorHAnsi"/>
          <w:bCs/>
          <w:iCs/>
          <w:sz w:val="22"/>
          <w:szCs w:val="22"/>
        </w:rPr>
        <w:t xml:space="preserve"> </w:t>
      </w:r>
      <w:r w:rsidR="00E70E0C" w:rsidRPr="00E80903">
        <w:rPr>
          <w:rFonts w:asciiTheme="majorHAnsi" w:hAnsiTheme="majorHAnsi"/>
          <w:bCs/>
          <w:iCs/>
          <w:sz w:val="22"/>
          <w:szCs w:val="22"/>
        </w:rPr>
        <w:t>organized by SSM Group. CILT Members also had special discounted rates on participation fees.</w:t>
      </w:r>
      <w:r w:rsidR="00117A6E" w:rsidRPr="00234E1D">
        <w:rPr>
          <w:rFonts w:asciiTheme="majorHAnsi" w:hAnsiTheme="majorHAnsi"/>
          <w:sz w:val="22"/>
          <w:szCs w:val="22"/>
        </w:rPr>
        <w:t xml:space="preserve"> </w:t>
      </w:r>
    </w:p>
    <w:p w:rsidR="00234E1D" w:rsidRDefault="00234E1D" w:rsidP="00581C78">
      <w:pPr>
        <w:spacing w:before="120" w:line="360" w:lineRule="auto"/>
        <w:ind w:left="720"/>
        <w:jc w:val="both"/>
        <w:rPr>
          <w:rFonts w:asciiTheme="majorHAnsi" w:eastAsia="Times New Roman" w:hAnsiTheme="majorHAnsi"/>
          <w:color w:val="000000"/>
          <w:sz w:val="22"/>
          <w:szCs w:val="22"/>
        </w:rPr>
      </w:pPr>
    </w:p>
    <w:p w:rsidR="00E80903" w:rsidRDefault="00AF26C4" w:rsidP="00581C78">
      <w:pPr>
        <w:spacing w:before="120" w:line="360" w:lineRule="auto"/>
        <w:ind w:left="720"/>
        <w:jc w:val="both"/>
        <w:rPr>
          <w:rFonts w:asciiTheme="majorHAnsi" w:hAnsiTheme="majorHAnsi"/>
          <w:sz w:val="22"/>
          <w:szCs w:val="22"/>
        </w:rPr>
      </w:pPr>
      <w:r w:rsidRPr="008D1BCA">
        <w:rPr>
          <w:rFonts w:asciiTheme="majorHAnsi" w:eastAsia="Times New Roman" w:hAnsiTheme="majorHAnsi"/>
          <w:color w:val="000000"/>
          <w:sz w:val="22"/>
          <w:szCs w:val="22"/>
        </w:rPr>
        <w:t>With regards to Public Relations</w:t>
      </w:r>
      <w:r w:rsidR="00234E1D">
        <w:rPr>
          <w:rFonts w:asciiTheme="majorHAnsi" w:eastAsia="Times New Roman" w:hAnsiTheme="majorHAnsi"/>
          <w:color w:val="000000"/>
          <w:sz w:val="22"/>
          <w:szCs w:val="22"/>
        </w:rPr>
        <w:t>,</w:t>
      </w:r>
      <w:r w:rsidRPr="008D1BCA">
        <w:rPr>
          <w:rFonts w:asciiTheme="majorHAnsi" w:eastAsia="Times New Roman" w:hAnsiTheme="majorHAnsi"/>
          <w:color w:val="000000"/>
          <w:sz w:val="22"/>
          <w:szCs w:val="22"/>
        </w:rPr>
        <w:t xml:space="preserve"> the responsible secretary has also managed to create a new modern </w:t>
      </w:r>
      <w:r w:rsidRPr="008D1BCA">
        <w:rPr>
          <w:rFonts w:asciiTheme="majorHAnsi" w:hAnsiTheme="majorHAnsi"/>
          <w:sz w:val="22"/>
          <w:szCs w:val="22"/>
        </w:rPr>
        <w:t xml:space="preserve">CILT Malta </w:t>
      </w:r>
      <w:r w:rsidR="001F41A4">
        <w:rPr>
          <w:rFonts w:asciiTheme="majorHAnsi" w:hAnsiTheme="majorHAnsi"/>
          <w:sz w:val="22"/>
          <w:szCs w:val="22"/>
        </w:rPr>
        <w:t>q</w:t>
      </w:r>
      <w:r w:rsidRPr="008D1BCA">
        <w:rPr>
          <w:rFonts w:asciiTheme="majorHAnsi" w:hAnsiTheme="majorHAnsi"/>
          <w:sz w:val="22"/>
          <w:szCs w:val="22"/>
        </w:rPr>
        <w:t xml:space="preserve">uarterly newsletter that you should </w:t>
      </w:r>
      <w:r w:rsidR="008D1BCA" w:rsidRPr="008D1BCA">
        <w:rPr>
          <w:rFonts w:asciiTheme="majorHAnsi" w:hAnsiTheme="majorHAnsi"/>
          <w:sz w:val="22"/>
          <w:szCs w:val="22"/>
        </w:rPr>
        <w:t>be receiving shortly. Furthermore the Institute has managed to publish a new promotional broch</w:t>
      </w:r>
      <w:r w:rsidR="001F41A4">
        <w:rPr>
          <w:rFonts w:asciiTheme="majorHAnsi" w:hAnsiTheme="majorHAnsi"/>
          <w:sz w:val="22"/>
          <w:szCs w:val="22"/>
        </w:rPr>
        <w:t>u</w:t>
      </w:r>
      <w:r w:rsidR="008D1BCA" w:rsidRPr="008D1BCA">
        <w:rPr>
          <w:rFonts w:asciiTheme="majorHAnsi" w:hAnsiTheme="majorHAnsi"/>
          <w:sz w:val="22"/>
          <w:szCs w:val="22"/>
        </w:rPr>
        <w:t>r</w:t>
      </w:r>
      <w:r w:rsidR="001F41A4">
        <w:rPr>
          <w:rFonts w:asciiTheme="majorHAnsi" w:hAnsiTheme="majorHAnsi"/>
          <w:sz w:val="22"/>
          <w:szCs w:val="22"/>
        </w:rPr>
        <w:t>e</w:t>
      </w:r>
      <w:r w:rsidR="008D1BCA" w:rsidRPr="008D1BCA">
        <w:rPr>
          <w:rFonts w:asciiTheme="majorHAnsi" w:hAnsiTheme="majorHAnsi"/>
          <w:sz w:val="22"/>
          <w:szCs w:val="22"/>
        </w:rPr>
        <w:t xml:space="preserve"> that includes information on the new corporate membership structure and its benefits. The urgent need for this broch</w:t>
      </w:r>
      <w:r w:rsidR="001F41A4">
        <w:rPr>
          <w:rFonts w:asciiTheme="majorHAnsi" w:hAnsiTheme="majorHAnsi"/>
          <w:sz w:val="22"/>
          <w:szCs w:val="22"/>
        </w:rPr>
        <w:t>ure</w:t>
      </w:r>
      <w:r w:rsidR="008D1BCA" w:rsidRPr="008D1BCA">
        <w:rPr>
          <w:rFonts w:asciiTheme="majorHAnsi" w:hAnsiTheme="majorHAnsi"/>
          <w:sz w:val="22"/>
          <w:szCs w:val="22"/>
        </w:rPr>
        <w:t xml:space="preserve"> was felt following </w:t>
      </w:r>
      <w:r w:rsidR="008D1BCA">
        <w:rPr>
          <w:rFonts w:asciiTheme="majorHAnsi" w:hAnsiTheme="majorHAnsi"/>
          <w:sz w:val="22"/>
          <w:szCs w:val="22"/>
        </w:rPr>
        <w:t>s</w:t>
      </w:r>
      <w:r w:rsidR="008D1BCA" w:rsidRPr="008D1BCA">
        <w:rPr>
          <w:rFonts w:asciiTheme="majorHAnsi" w:hAnsiTheme="majorHAnsi"/>
          <w:sz w:val="22"/>
          <w:szCs w:val="22"/>
        </w:rPr>
        <w:t>everal meetings</w:t>
      </w:r>
      <w:r w:rsidR="008D1BCA">
        <w:rPr>
          <w:rFonts w:asciiTheme="majorHAnsi" w:hAnsiTheme="majorHAnsi"/>
          <w:sz w:val="22"/>
          <w:szCs w:val="22"/>
        </w:rPr>
        <w:t xml:space="preserve"> </w:t>
      </w:r>
    </w:p>
    <w:p w:rsidR="00E80903" w:rsidRDefault="00E80903" w:rsidP="00581C78">
      <w:pPr>
        <w:spacing w:before="120" w:line="360" w:lineRule="auto"/>
        <w:ind w:left="720"/>
        <w:jc w:val="both"/>
        <w:rPr>
          <w:rFonts w:asciiTheme="majorHAnsi" w:hAnsiTheme="majorHAnsi"/>
          <w:sz w:val="22"/>
          <w:szCs w:val="22"/>
        </w:rPr>
      </w:pPr>
    </w:p>
    <w:p w:rsidR="00E80903" w:rsidRDefault="00E80903" w:rsidP="00581C78">
      <w:pPr>
        <w:spacing w:before="120" w:line="360" w:lineRule="auto"/>
        <w:ind w:left="720"/>
        <w:jc w:val="both"/>
        <w:rPr>
          <w:rFonts w:asciiTheme="majorHAnsi" w:hAnsiTheme="majorHAnsi"/>
          <w:sz w:val="22"/>
          <w:szCs w:val="22"/>
        </w:rPr>
      </w:pPr>
    </w:p>
    <w:p w:rsidR="008D1BCA" w:rsidRPr="008D1BCA" w:rsidRDefault="008D1BCA" w:rsidP="00581C78">
      <w:pPr>
        <w:spacing w:before="120" w:line="360" w:lineRule="auto"/>
        <w:ind w:left="720"/>
        <w:jc w:val="both"/>
        <w:rPr>
          <w:rFonts w:asciiTheme="majorHAnsi" w:hAnsiTheme="majorHAnsi"/>
          <w:sz w:val="22"/>
          <w:szCs w:val="22"/>
        </w:rPr>
      </w:pPr>
      <w:proofErr w:type="gramStart"/>
      <w:r>
        <w:rPr>
          <w:rFonts w:asciiTheme="majorHAnsi" w:hAnsiTheme="majorHAnsi"/>
          <w:sz w:val="22"/>
          <w:szCs w:val="22"/>
        </w:rPr>
        <w:t>held</w:t>
      </w:r>
      <w:proofErr w:type="gramEnd"/>
      <w:r>
        <w:rPr>
          <w:rFonts w:asciiTheme="majorHAnsi" w:hAnsiTheme="majorHAnsi"/>
          <w:sz w:val="22"/>
          <w:szCs w:val="22"/>
        </w:rPr>
        <w:t xml:space="preserve"> </w:t>
      </w:r>
      <w:r w:rsidRPr="008D1BCA">
        <w:rPr>
          <w:rFonts w:asciiTheme="majorHAnsi" w:hAnsiTheme="majorHAnsi"/>
          <w:sz w:val="22"/>
          <w:szCs w:val="22"/>
        </w:rPr>
        <w:t xml:space="preserve">with large local companies </w:t>
      </w:r>
      <w:r>
        <w:rPr>
          <w:rFonts w:asciiTheme="majorHAnsi" w:hAnsiTheme="majorHAnsi"/>
          <w:sz w:val="22"/>
          <w:szCs w:val="22"/>
        </w:rPr>
        <w:t>to discuss how the I</w:t>
      </w:r>
      <w:r w:rsidRPr="008D1BCA">
        <w:rPr>
          <w:rFonts w:asciiTheme="majorHAnsi" w:hAnsiTheme="majorHAnsi"/>
          <w:sz w:val="22"/>
          <w:szCs w:val="22"/>
        </w:rPr>
        <w:t>nstitute could be of help in</w:t>
      </w:r>
      <w:r w:rsidRPr="008D1BCA">
        <w:rPr>
          <w:rFonts w:asciiTheme="majorHAnsi" w:hAnsiTheme="majorHAnsi"/>
          <w:sz w:val="22"/>
          <w:szCs w:val="22"/>
          <w:lang w:val="en-GB"/>
        </w:rPr>
        <w:t xml:space="preserve"> </w:t>
      </w:r>
      <w:r w:rsidRPr="008D1BCA">
        <w:rPr>
          <w:rFonts w:asciiTheme="majorHAnsi" w:hAnsiTheme="majorHAnsi" w:cs="Garamond"/>
          <w:bCs/>
          <w:color w:val="000000"/>
          <w:sz w:val="22"/>
          <w:szCs w:val="22"/>
          <w:lang w:val="en-GB"/>
        </w:rPr>
        <w:t>providing education and development.</w:t>
      </w:r>
    </w:p>
    <w:p w:rsidR="0010574B" w:rsidRDefault="008D1BCA" w:rsidP="00E80903">
      <w:pPr>
        <w:spacing w:before="120" w:line="360" w:lineRule="auto"/>
        <w:ind w:left="720"/>
        <w:jc w:val="both"/>
        <w:rPr>
          <w:rFonts w:asciiTheme="majorHAnsi" w:hAnsiTheme="majorHAnsi"/>
          <w:sz w:val="22"/>
          <w:szCs w:val="22"/>
        </w:rPr>
      </w:pPr>
      <w:r>
        <w:rPr>
          <w:rFonts w:asciiTheme="majorHAnsi" w:hAnsiTheme="majorHAnsi"/>
          <w:sz w:val="22"/>
          <w:szCs w:val="22"/>
        </w:rPr>
        <w:t xml:space="preserve">Last year, the Honorable Secretary attended the </w:t>
      </w:r>
      <w:r w:rsidR="0029750C" w:rsidRPr="008D1BCA">
        <w:rPr>
          <w:rFonts w:asciiTheme="majorHAnsi" w:hAnsiTheme="majorHAnsi"/>
          <w:sz w:val="22"/>
          <w:szCs w:val="22"/>
        </w:rPr>
        <w:t xml:space="preserve">CILT International Convention 2015 </w:t>
      </w:r>
      <w:r>
        <w:rPr>
          <w:rFonts w:asciiTheme="majorHAnsi" w:hAnsiTheme="majorHAnsi"/>
          <w:sz w:val="22"/>
          <w:szCs w:val="22"/>
        </w:rPr>
        <w:t xml:space="preserve">that </w:t>
      </w:r>
      <w:r w:rsidR="0029750C" w:rsidRPr="008D1BCA">
        <w:rPr>
          <w:rFonts w:asciiTheme="majorHAnsi" w:hAnsiTheme="majorHAnsi"/>
          <w:sz w:val="22"/>
          <w:szCs w:val="22"/>
        </w:rPr>
        <w:t xml:space="preserve">took place in Dubai, United Arab Emirates. The CILT International Convention was an opportunity for us to connect with world leaders of </w:t>
      </w:r>
      <w:r w:rsidR="001F41A4">
        <w:rPr>
          <w:rFonts w:asciiTheme="majorHAnsi" w:hAnsiTheme="majorHAnsi"/>
          <w:sz w:val="22"/>
          <w:szCs w:val="22"/>
        </w:rPr>
        <w:t xml:space="preserve">the </w:t>
      </w:r>
      <w:r w:rsidR="0029750C" w:rsidRPr="008D1BCA">
        <w:rPr>
          <w:rFonts w:asciiTheme="majorHAnsi" w:hAnsiTheme="majorHAnsi"/>
          <w:sz w:val="22"/>
          <w:szCs w:val="22"/>
        </w:rPr>
        <w:t xml:space="preserve">supply chain, logistics and transport </w:t>
      </w:r>
      <w:r w:rsidR="001F41A4">
        <w:rPr>
          <w:rFonts w:asciiTheme="majorHAnsi" w:hAnsiTheme="majorHAnsi"/>
          <w:sz w:val="22"/>
          <w:szCs w:val="22"/>
        </w:rPr>
        <w:t>as well as</w:t>
      </w:r>
      <w:r w:rsidR="0029750C" w:rsidRPr="008D1BCA">
        <w:rPr>
          <w:rFonts w:asciiTheme="majorHAnsi" w:hAnsiTheme="majorHAnsi"/>
          <w:sz w:val="22"/>
          <w:szCs w:val="22"/>
        </w:rPr>
        <w:t xml:space="preserve"> fellow CILT members from all member countries. The theme of the conference was </w:t>
      </w:r>
      <w:r w:rsidR="0029750C" w:rsidRPr="008D1BCA">
        <w:rPr>
          <w:rFonts w:asciiTheme="majorHAnsi" w:hAnsiTheme="majorHAnsi"/>
          <w:i/>
          <w:iCs/>
          <w:sz w:val="22"/>
          <w:szCs w:val="22"/>
        </w:rPr>
        <w:t>Stronger Together: Global Strategies for Success in Logistics and Transport</w:t>
      </w:r>
      <w:r w:rsidR="0029750C" w:rsidRPr="008D1BCA">
        <w:rPr>
          <w:rFonts w:asciiTheme="majorHAnsi" w:hAnsiTheme="majorHAnsi"/>
          <w:sz w:val="22"/>
          <w:szCs w:val="22"/>
        </w:rPr>
        <w:t xml:space="preserve">. The convention’s varied programme included high-profile speakers and presentations </w:t>
      </w:r>
      <w:r w:rsidR="001F41A4">
        <w:rPr>
          <w:rFonts w:asciiTheme="majorHAnsi" w:hAnsiTheme="majorHAnsi"/>
          <w:sz w:val="22"/>
          <w:szCs w:val="22"/>
        </w:rPr>
        <w:t>spread over</w:t>
      </w:r>
      <w:r w:rsidR="004D4307">
        <w:rPr>
          <w:rFonts w:asciiTheme="majorHAnsi" w:hAnsiTheme="majorHAnsi"/>
          <w:sz w:val="22"/>
          <w:szCs w:val="22"/>
        </w:rPr>
        <w:t xml:space="preserve"> </w:t>
      </w:r>
      <w:r w:rsidR="0029750C" w:rsidRPr="008D1BCA">
        <w:rPr>
          <w:rFonts w:asciiTheme="majorHAnsi" w:hAnsiTheme="majorHAnsi"/>
          <w:sz w:val="22"/>
          <w:szCs w:val="22"/>
        </w:rPr>
        <w:t xml:space="preserve">the four days. </w:t>
      </w:r>
    </w:p>
    <w:p w:rsidR="0029750C" w:rsidRPr="008D1BCA" w:rsidRDefault="0029750C" w:rsidP="00581C78">
      <w:pPr>
        <w:spacing w:before="120" w:line="360" w:lineRule="auto"/>
        <w:ind w:left="720"/>
        <w:jc w:val="both"/>
        <w:rPr>
          <w:rFonts w:asciiTheme="majorHAnsi" w:hAnsiTheme="majorHAnsi"/>
          <w:sz w:val="22"/>
          <w:szCs w:val="22"/>
        </w:rPr>
      </w:pPr>
      <w:r w:rsidRPr="008D1BCA">
        <w:rPr>
          <w:rFonts w:asciiTheme="majorHAnsi" w:hAnsiTheme="majorHAnsi"/>
          <w:sz w:val="22"/>
          <w:szCs w:val="22"/>
        </w:rPr>
        <w:t xml:space="preserve">During the convention we managed to schedule several private meetings with </w:t>
      </w:r>
      <w:r w:rsidR="00124878" w:rsidRPr="008D1BCA">
        <w:rPr>
          <w:rFonts w:asciiTheme="majorHAnsi" w:hAnsiTheme="majorHAnsi"/>
          <w:sz w:val="22"/>
          <w:szCs w:val="22"/>
        </w:rPr>
        <w:t xml:space="preserve">key personnel </w:t>
      </w:r>
      <w:r w:rsidR="00124878">
        <w:rPr>
          <w:rFonts w:asciiTheme="majorHAnsi" w:hAnsiTheme="majorHAnsi"/>
          <w:sz w:val="22"/>
          <w:szCs w:val="22"/>
        </w:rPr>
        <w:t xml:space="preserve">from </w:t>
      </w:r>
      <w:r w:rsidRPr="008D1BCA">
        <w:rPr>
          <w:rFonts w:asciiTheme="majorHAnsi" w:hAnsiTheme="majorHAnsi"/>
          <w:sz w:val="22"/>
          <w:szCs w:val="22"/>
        </w:rPr>
        <w:t>CILT International and CILT UK. The meetings were very informative and helped us understand better the accreditation process.</w:t>
      </w:r>
      <w:r w:rsidR="008D1BCA">
        <w:rPr>
          <w:rFonts w:asciiTheme="majorHAnsi" w:hAnsiTheme="majorHAnsi"/>
          <w:sz w:val="22"/>
          <w:szCs w:val="22"/>
        </w:rPr>
        <w:t xml:space="preserve"> </w:t>
      </w:r>
      <w:r w:rsidRPr="008D1BCA">
        <w:rPr>
          <w:rFonts w:asciiTheme="majorHAnsi" w:hAnsiTheme="majorHAnsi"/>
          <w:sz w:val="22"/>
          <w:szCs w:val="22"/>
        </w:rPr>
        <w:t xml:space="preserve">We have also managed to make an agreement with CILT UK </w:t>
      </w:r>
      <w:r w:rsidR="00124878">
        <w:rPr>
          <w:rFonts w:asciiTheme="majorHAnsi" w:hAnsiTheme="majorHAnsi"/>
          <w:sz w:val="22"/>
          <w:szCs w:val="22"/>
        </w:rPr>
        <w:t>thanks to</w:t>
      </w:r>
      <w:r w:rsidRPr="008D1BCA">
        <w:rPr>
          <w:rFonts w:asciiTheme="majorHAnsi" w:hAnsiTheme="majorHAnsi"/>
          <w:sz w:val="22"/>
          <w:szCs w:val="22"/>
        </w:rPr>
        <w:t xml:space="preserve"> which today we are distributing the Weekly News Bulletin and Monthly Focus Magazine. We have also managed to acquire access to the CILT UK Knowledge Centre.</w:t>
      </w:r>
    </w:p>
    <w:p w:rsidR="0029750C" w:rsidRPr="00581C78" w:rsidRDefault="00581C78" w:rsidP="00581C78">
      <w:pPr>
        <w:pStyle w:val="Pa0"/>
        <w:spacing w:before="120" w:line="360" w:lineRule="auto"/>
        <w:ind w:left="720"/>
        <w:jc w:val="both"/>
        <w:rPr>
          <w:rFonts w:asciiTheme="majorHAnsi" w:hAnsiTheme="majorHAnsi"/>
          <w:sz w:val="22"/>
          <w:szCs w:val="22"/>
        </w:rPr>
      </w:pPr>
      <w:r w:rsidRPr="00124878">
        <w:rPr>
          <w:rStyle w:val="A0"/>
          <w:rFonts w:asciiTheme="majorHAnsi" w:hAnsiTheme="majorHAnsi"/>
          <w:sz w:val="22"/>
          <w:szCs w:val="22"/>
        </w:rPr>
        <w:t xml:space="preserve">The Knowledge Centre </w:t>
      </w:r>
      <w:r w:rsidR="00E70E0C" w:rsidRPr="00E70E0C">
        <w:rPr>
          <w:rStyle w:val="A0"/>
          <w:rFonts w:asciiTheme="majorHAnsi" w:hAnsiTheme="majorHAnsi"/>
          <w:sz w:val="22"/>
          <w:szCs w:val="22"/>
        </w:rPr>
        <w:t>h</w:t>
      </w:r>
      <w:r w:rsidRPr="00124878">
        <w:rPr>
          <w:rStyle w:val="A0"/>
          <w:rFonts w:asciiTheme="majorHAnsi" w:hAnsiTheme="majorHAnsi"/>
          <w:sz w:val="22"/>
          <w:szCs w:val="22"/>
        </w:rPr>
        <w:t>ouses one</w:t>
      </w:r>
      <w:r w:rsidRPr="00581C78">
        <w:rPr>
          <w:rStyle w:val="A0"/>
          <w:rFonts w:asciiTheme="majorHAnsi" w:hAnsiTheme="majorHAnsi"/>
          <w:sz w:val="22"/>
          <w:szCs w:val="22"/>
        </w:rPr>
        <w:t xml:space="preserve"> of the largest specialist collections and most comprehensive sources of logistics and transport information in Europe! The knowledge bank currently hosts three online databases; Online Library Catalogue, Business Intelligence Service and World Newspaper Today. These databases provide infinite number of journals, magazines, articles, books, pamphlets and reference materials</w:t>
      </w:r>
      <w:r w:rsidR="00124878">
        <w:rPr>
          <w:rStyle w:val="A0"/>
          <w:rFonts w:asciiTheme="majorHAnsi" w:hAnsiTheme="majorHAnsi"/>
          <w:sz w:val="22"/>
          <w:szCs w:val="22"/>
        </w:rPr>
        <w:t>, as well as</w:t>
      </w:r>
      <w:r w:rsidRPr="00581C78">
        <w:rPr>
          <w:rStyle w:val="A0"/>
          <w:rFonts w:asciiTheme="majorHAnsi" w:hAnsiTheme="majorHAnsi"/>
          <w:sz w:val="22"/>
          <w:szCs w:val="22"/>
        </w:rPr>
        <w:t xml:space="preserve"> </w:t>
      </w:r>
      <w:r w:rsidR="00124878">
        <w:rPr>
          <w:rStyle w:val="A0"/>
          <w:rFonts w:asciiTheme="majorHAnsi" w:hAnsiTheme="majorHAnsi"/>
          <w:sz w:val="22"/>
          <w:szCs w:val="22"/>
        </w:rPr>
        <w:t>c</w:t>
      </w:r>
      <w:r w:rsidRPr="00581C78">
        <w:rPr>
          <w:rStyle w:val="A0"/>
          <w:rFonts w:asciiTheme="majorHAnsi" w:hAnsiTheme="majorHAnsi"/>
          <w:sz w:val="22"/>
          <w:szCs w:val="22"/>
        </w:rPr>
        <w:t>ompany profiles, country economic reports, industry reports and instantaneous online access to today’s newspapers from around the world. To provide a premium level of service</w:t>
      </w:r>
      <w:r w:rsidR="00124878">
        <w:rPr>
          <w:rStyle w:val="A0"/>
          <w:rFonts w:asciiTheme="majorHAnsi" w:hAnsiTheme="majorHAnsi"/>
          <w:sz w:val="22"/>
          <w:szCs w:val="22"/>
        </w:rPr>
        <w:t>,</w:t>
      </w:r>
      <w:r w:rsidRPr="00581C78">
        <w:rPr>
          <w:rStyle w:val="A0"/>
          <w:rFonts w:asciiTheme="majorHAnsi" w:hAnsiTheme="majorHAnsi"/>
          <w:sz w:val="22"/>
          <w:szCs w:val="22"/>
        </w:rPr>
        <w:t xml:space="preserve"> CILT Malta shall conduct research </w:t>
      </w:r>
      <w:r w:rsidR="00124878">
        <w:rPr>
          <w:rStyle w:val="A0"/>
          <w:rFonts w:asciiTheme="majorHAnsi" w:hAnsiTheme="majorHAnsi"/>
          <w:sz w:val="22"/>
          <w:szCs w:val="22"/>
        </w:rPr>
        <w:t>through</w:t>
      </w:r>
      <w:r w:rsidRPr="00581C78">
        <w:rPr>
          <w:rStyle w:val="A0"/>
          <w:rFonts w:asciiTheme="majorHAnsi" w:hAnsiTheme="majorHAnsi"/>
          <w:sz w:val="22"/>
          <w:szCs w:val="22"/>
        </w:rPr>
        <w:t xml:space="preserve"> </w:t>
      </w:r>
      <w:r w:rsidR="00513DD9">
        <w:rPr>
          <w:rStyle w:val="A0"/>
          <w:rFonts w:asciiTheme="majorHAnsi" w:hAnsiTheme="majorHAnsi"/>
          <w:sz w:val="22"/>
          <w:szCs w:val="22"/>
        </w:rPr>
        <w:t>t</w:t>
      </w:r>
      <w:r w:rsidRPr="00581C78">
        <w:rPr>
          <w:rStyle w:val="A0"/>
          <w:rFonts w:asciiTheme="majorHAnsi" w:hAnsiTheme="majorHAnsi"/>
          <w:sz w:val="22"/>
          <w:szCs w:val="22"/>
        </w:rPr>
        <w:t xml:space="preserve">he Knowledge Centre for paid members. Basically, the Knowledge Centre service </w:t>
      </w:r>
      <w:r w:rsidR="00513DD9">
        <w:rPr>
          <w:rStyle w:val="A0"/>
          <w:rFonts w:asciiTheme="majorHAnsi" w:hAnsiTheme="majorHAnsi"/>
          <w:sz w:val="22"/>
          <w:szCs w:val="22"/>
        </w:rPr>
        <w:t>will consent its</w:t>
      </w:r>
      <w:r w:rsidRPr="00581C78">
        <w:rPr>
          <w:rStyle w:val="A0"/>
          <w:rFonts w:asciiTheme="majorHAnsi" w:hAnsiTheme="majorHAnsi"/>
          <w:sz w:val="22"/>
          <w:szCs w:val="22"/>
        </w:rPr>
        <w:t xml:space="preserve"> member/s </w:t>
      </w:r>
      <w:r w:rsidR="00513DD9">
        <w:rPr>
          <w:rStyle w:val="A0"/>
          <w:rFonts w:asciiTheme="majorHAnsi" w:hAnsiTheme="majorHAnsi"/>
          <w:sz w:val="22"/>
          <w:szCs w:val="22"/>
        </w:rPr>
        <w:t>to</w:t>
      </w:r>
      <w:r w:rsidRPr="00581C78">
        <w:rPr>
          <w:rStyle w:val="A0"/>
          <w:rFonts w:asciiTheme="majorHAnsi" w:hAnsiTheme="majorHAnsi"/>
          <w:sz w:val="22"/>
          <w:szCs w:val="22"/>
        </w:rPr>
        <w:t xml:space="preserve"> benefit from the opportunity of commissioning CILT Malta to conduct research on any specific topic/s they require. The search results will then be handed over in physical or electronic format as per member/s requirements.</w:t>
      </w:r>
    </w:p>
    <w:p w:rsidR="00152A88" w:rsidRDefault="00513DD9" w:rsidP="00117A6E">
      <w:pPr>
        <w:spacing w:before="200" w:line="360" w:lineRule="auto"/>
        <w:ind w:left="720"/>
        <w:jc w:val="both"/>
        <w:rPr>
          <w:rFonts w:asciiTheme="majorHAnsi" w:hAnsiTheme="majorHAnsi"/>
          <w:sz w:val="22"/>
          <w:szCs w:val="22"/>
        </w:rPr>
      </w:pPr>
      <w:r>
        <w:rPr>
          <w:rFonts w:asciiTheme="majorHAnsi" w:hAnsiTheme="majorHAnsi"/>
          <w:sz w:val="22"/>
          <w:szCs w:val="22"/>
        </w:rPr>
        <w:t xml:space="preserve">In conclusion, </w:t>
      </w:r>
      <w:r w:rsidR="00581C78">
        <w:rPr>
          <w:rFonts w:asciiTheme="majorHAnsi" w:hAnsiTheme="majorHAnsi"/>
          <w:sz w:val="22"/>
          <w:szCs w:val="22"/>
        </w:rPr>
        <w:t xml:space="preserve">I would like to thank all committee members for their contribution </w:t>
      </w:r>
      <w:r>
        <w:rPr>
          <w:rFonts w:asciiTheme="majorHAnsi" w:hAnsiTheme="majorHAnsi"/>
          <w:sz w:val="22"/>
          <w:szCs w:val="22"/>
        </w:rPr>
        <w:t>and support</w:t>
      </w:r>
      <w:r w:rsidR="00581C78">
        <w:rPr>
          <w:rFonts w:asciiTheme="majorHAnsi" w:hAnsiTheme="majorHAnsi"/>
          <w:sz w:val="22"/>
          <w:szCs w:val="22"/>
        </w:rPr>
        <w:t xml:space="preserve">. </w:t>
      </w:r>
      <w:r>
        <w:rPr>
          <w:rFonts w:asciiTheme="majorHAnsi" w:hAnsiTheme="majorHAnsi"/>
          <w:sz w:val="22"/>
          <w:szCs w:val="22"/>
        </w:rPr>
        <w:t xml:space="preserve">During this last year, thirty three (33) meetings were held, ten (10) by the Executive Committee and twenty three (23) by sub groups. The concept of sub groups was introduced this year and results have been very positive. In the coming year it is foreseen that three sub committees shall be appointed, namely </w:t>
      </w:r>
      <w:r>
        <w:rPr>
          <w:rFonts w:asciiTheme="majorHAnsi" w:hAnsiTheme="majorHAnsi"/>
          <w:sz w:val="22"/>
          <w:szCs w:val="22"/>
        </w:rPr>
        <w:lastRenderedPageBreak/>
        <w:t xml:space="preserve">one for </w:t>
      </w:r>
    </w:p>
    <w:p w:rsidR="00152A88" w:rsidRDefault="00152A88" w:rsidP="00117A6E">
      <w:pPr>
        <w:spacing w:before="200" w:line="360" w:lineRule="auto"/>
        <w:ind w:left="720"/>
        <w:jc w:val="both"/>
        <w:rPr>
          <w:rFonts w:asciiTheme="majorHAnsi" w:hAnsiTheme="majorHAnsi"/>
          <w:sz w:val="22"/>
          <w:szCs w:val="22"/>
        </w:rPr>
      </w:pPr>
    </w:p>
    <w:p w:rsidR="008D1BCA" w:rsidRPr="006C2621" w:rsidRDefault="00513DD9" w:rsidP="00117A6E">
      <w:pPr>
        <w:spacing w:before="200" w:line="360" w:lineRule="auto"/>
        <w:ind w:left="720"/>
        <w:jc w:val="both"/>
        <w:rPr>
          <w:rFonts w:asciiTheme="majorHAnsi" w:hAnsiTheme="majorHAnsi"/>
          <w:sz w:val="22"/>
          <w:szCs w:val="22"/>
        </w:rPr>
      </w:pPr>
      <w:proofErr w:type="gramStart"/>
      <w:r>
        <w:rPr>
          <w:rFonts w:asciiTheme="majorHAnsi" w:hAnsiTheme="majorHAnsi"/>
          <w:sz w:val="22"/>
          <w:szCs w:val="22"/>
        </w:rPr>
        <w:t>Education, one for Public Relations and another for Membership.</w:t>
      </w:r>
      <w:proofErr w:type="gramEnd"/>
      <w:r>
        <w:rPr>
          <w:rFonts w:asciiTheme="majorHAnsi" w:hAnsiTheme="majorHAnsi"/>
          <w:sz w:val="22"/>
          <w:szCs w:val="22"/>
        </w:rPr>
        <w:t xml:space="preserve"> </w:t>
      </w:r>
      <w:r w:rsidR="00581C78">
        <w:rPr>
          <w:rFonts w:asciiTheme="majorHAnsi" w:hAnsiTheme="majorHAnsi"/>
          <w:sz w:val="22"/>
          <w:szCs w:val="22"/>
        </w:rPr>
        <w:t xml:space="preserve">It is </w:t>
      </w:r>
      <w:r>
        <w:rPr>
          <w:rFonts w:asciiTheme="majorHAnsi" w:hAnsiTheme="majorHAnsi"/>
          <w:sz w:val="22"/>
          <w:szCs w:val="22"/>
        </w:rPr>
        <w:t>because of</w:t>
      </w:r>
      <w:r w:rsidR="00581C78">
        <w:rPr>
          <w:rFonts w:asciiTheme="majorHAnsi" w:hAnsiTheme="majorHAnsi"/>
          <w:sz w:val="22"/>
          <w:szCs w:val="22"/>
        </w:rPr>
        <w:t xml:space="preserve"> </w:t>
      </w:r>
      <w:r>
        <w:rPr>
          <w:rFonts w:asciiTheme="majorHAnsi" w:hAnsiTheme="majorHAnsi"/>
          <w:sz w:val="22"/>
          <w:szCs w:val="22"/>
        </w:rPr>
        <w:t xml:space="preserve">all </w:t>
      </w:r>
      <w:r w:rsidR="00581C78">
        <w:rPr>
          <w:rFonts w:asciiTheme="majorHAnsi" w:hAnsiTheme="majorHAnsi"/>
          <w:sz w:val="22"/>
          <w:szCs w:val="22"/>
        </w:rPr>
        <w:t>the</w:t>
      </w:r>
      <w:r>
        <w:rPr>
          <w:rFonts w:asciiTheme="majorHAnsi" w:hAnsiTheme="majorHAnsi"/>
          <w:sz w:val="22"/>
          <w:szCs w:val="22"/>
        </w:rPr>
        <w:t xml:space="preserve"> committee member’s</w:t>
      </w:r>
      <w:r w:rsidR="00581C78">
        <w:rPr>
          <w:rFonts w:asciiTheme="majorHAnsi" w:hAnsiTheme="majorHAnsi"/>
          <w:sz w:val="22"/>
          <w:szCs w:val="22"/>
        </w:rPr>
        <w:t xml:space="preserve"> effort and dedication through voluntary involvement</w:t>
      </w:r>
      <w:r w:rsidR="00117A6E">
        <w:rPr>
          <w:rFonts w:asciiTheme="majorHAnsi" w:hAnsiTheme="majorHAnsi"/>
          <w:sz w:val="22"/>
          <w:szCs w:val="22"/>
        </w:rPr>
        <w:t xml:space="preserve"> that today CILT Malta </w:t>
      </w:r>
      <w:r>
        <w:rPr>
          <w:rFonts w:asciiTheme="majorHAnsi" w:hAnsiTheme="majorHAnsi"/>
          <w:sz w:val="22"/>
          <w:szCs w:val="22"/>
        </w:rPr>
        <w:t xml:space="preserve">has </w:t>
      </w:r>
      <w:r w:rsidR="00117A6E">
        <w:rPr>
          <w:rFonts w:asciiTheme="majorHAnsi" w:hAnsiTheme="majorHAnsi"/>
          <w:sz w:val="22"/>
          <w:szCs w:val="22"/>
        </w:rPr>
        <w:t xml:space="preserve">managed to achieve </w:t>
      </w:r>
      <w:r>
        <w:rPr>
          <w:rFonts w:asciiTheme="majorHAnsi" w:hAnsiTheme="majorHAnsi"/>
          <w:sz w:val="22"/>
          <w:szCs w:val="22"/>
        </w:rPr>
        <w:t>its</w:t>
      </w:r>
      <w:r w:rsidR="00117A6E">
        <w:rPr>
          <w:rFonts w:asciiTheme="majorHAnsi" w:hAnsiTheme="majorHAnsi"/>
          <w:sz w:val="22"/>
          <w:szCs w:val="22"/>
        </w:rPr>
        <w:t xml:space="preserve"> objectives. </w:t>
      </w:r>
    </w:p>
    <w:p w:rsidR="00B438CA" w:rsidRDefault="00B438CA" w:rsidP="006C2B6E">
      <w:pPr>
        <w:tabs>
          <w:tab w:val="left" w:pos="720"/>
          <w:tab w:val="left" w:pos="1404"/>
        </w:tabs>
        <w:spacing w:line="360" w:lineRule="auto"/>
        <w:rPr>
          <w:rFonts w:asciiTheme="majorHAnsi" w:eastAsia="Calibri" w:hAnsiTheme="majorHAnsi" w:cs="Arial"/>
          <w:sz w:val="22"/>
          <w:szCs w:val="22"/>
          <w:lang w:val="en-GB"/>
        </w:rPr>
      </w:pPr>
    </w:p>
    <w:p w:rsidR="006C2B6E" w:rsidRPr="0029750C" w:rsidRDefault="006C2B6E" w:rsidP="006C2B6E">
      <w:pPr>
        <w:tabs>
          <w:tab w:val="left" w:pos="720"/>
          <w:tab w:val="left" w:pos="1404"/>
        </w:tabs>
        <w:spacing w:line="360" w:lineRule="auto"/>
        <w:ind w:left="720"/>
        <w:rPr>
          <w:rFonts w:asciiTheme="majorHAnsi" w:eastAsia="Calibri" w:hAnsiTheme="majorHAnsi" w:cs="Arial"/>
          <w:sz w:val="22"/>
          <w:szCs w:val="22"/>
          <w:lang w:val="en-GB"/>
        </w:rPr>
      </w:pPr>
      <w:r>
        <w:rPr>
          <w:rFonts w:asciiTheme="majorHAnsi" w:eastAsia="Calibri" w:hAnsiTheme="majorHAnsi" w:cs="Arial"/>
          <w:sz w:val="22"/>
          <w:szCs w:val="22"/>
          <w:lang w:val="en-GB"/>
        </w:rPr>
        <w:t>I thank you all, for your attention</w:t>
      </w:r>
    </w:p>
    <w:sectPr w:rsidR="006C2B6E" w:rsidRPr="0029750C" w:rsidSect="00255976">
      <w:headerReference w:type="even" r:id="rId7"/>
      <w:headerReference w:type="default" r:id="rId8"/>
      <w:foot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A88" w:rsidRDefault="00152A88" w:rsidP="00CC333A">
      <w:r>
        <w:separator/>
      </w:r>
    </w:p>
  </w:endnote>
  <w:endnote w:type="continuationSeparator" w:id="0">
    <w:p w:rsidR="00152A88" w:rsidRDefault="00152A88" w:rsidP="00CC3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8" w:rsidRPr="0086110D" w:rsidRDefault="00152A88" w:rsidP="0086110D">
    <w:pPr>
      <w:ind w:left="-283"/>
      <w:jc w:val="right"/>
      <w:rPr>
        <w:rFonts w:asciiTheme="majorHAnsi" w:eastAsia="Cambria" w:hAnsiTheme="majorHAnsi" w:cs="Arial"/>
        <w:sz w:val="16"/>
        <w:szCs w:val="16"/>
      </w:rPr>
    </w:pPr>
    <w:r>
      <w:rPr>
        <w:rFonts w:asciiTheme="majorHAnsi" w:hAnsiTheme="majorHAnsi"/>
        <w:sz w:val="22"/>
        <w:szCs w:val="22"/>
      </w:rPr>
      <w:tab/>
    </w:r>
    <w:r w:rsidRPr="0086110D">
      <w:rPr>
        <w:rFonts w:asciiTheme="majorHAnsi" w:hAnsiTheme="majorHAnsi"/>
        <w:sz w:val="22"/>
        <w:szCs w:val="22"/>
      </w:rPr>
      <w:tab/>
    </w:r>
  </w:p>
  <w:p w:rsidR="00152A88" w:rsidRPr="0086110D" w:rsidRDefault="00152A88" w:rsidP="00B438CA">
    <w:pPr>
      <w:ind w:left="-283" w:firstLine="1003"/>
      <w:jc w:val="right"/>
      <w:rPr>
        <w:rFonts w:asciiTheme="majorHAnsi" w:eastAsia="Cambria" w:hAnsiTheme="majorHAnsi" w:cs="Arial"/>
        <w:sz w:val="16"/>
        <w:szCs w:val="16"/>
      </w:rPr>
    </w:pPr>
    <w:r>
      <w:rPr>
        <w:rFonts w:asciiTheme="majorHAnsi" w:eastAsia="Cambria" w:hAnsiTheme="majorHAnsi" w:cs="Arial"/>
        <w:sz w:val="16"/>
        <w:szCs w:val="16"/>
      </w:rPr>
      <w:t>Mayflower Court | Apartment 8 | Saint Aloysius Street | Msida | MSD 1465 | Malta</w:t>
    </w:r>
    <w:r w:rsidRPr="0086110D">
      <w:rPr>
        <w:rFonts w:asciiTheme="majorHAnsi" w:eastAsia="Cambria" w:hAnsiTheme="majorHAnsi" w:cs="Arial"/>
        <w:sz w:val="16"/>
        <w:szCs w:val="16"/>
      </w:rPr>
      <w:t xml:space="preserve">. </w:t>
    </w:r>
  </w:p>
  <w:p w:rsidR="00152A88" w:rsidRPr="0086110D" w:rsidRDefault="00152A88" w:rsidP="00955E47">
    <w:pPr>
      <w:ind w:left="-283" w:firstLine="1003"/>
      <w:jc w:val="right"/>
      <w:rPr>
        <w:rFonts w:asciiTheme="majorHAnsi" w:eastAsia="Cambria" w:hAnsiTheme="majorHAnsi" w:cs="Arial"/>
        <w:sz w:val="16"/>
        <w:szCs w:val="16"/>
      </w:rPr>
    </w:pPr>
    <w:r>
      <w:rPr>
        <w:rFonts w:asciiTheme="majorHAnsi" w:eastAsia="Cambria" w:hAnsiTheme="majorHAnsi" w:cs="Arial"/>
        <w:sz w:val="16"/>
        <w:szCs w:val="16"/>
      </w:rPr>
      <w:t xml:space="preserve">T: +356 21371411 | </w:t>
    </w:r>
    <w:r w:rsidRPr="0086110D">
      <w:rPr>
        <w:rFonts w:asciiTheme="majorHAnsi" w:eastAsia="Cambria" w:hAnsiTheme="majorHAnsi" w:cs="Arial"/>
        <w:sz w:val="16"/>
        <w:szCs w:val="16"/>
      </w:rPr>
      <w:t xml:space="preserve">E: </w:t>
    </w:r>
    <w:hyperlink r:id="rId1" w:history="1">
      <w:r w:rsidRPr="00E72A15">
        <w:rPr>
          <w:rStyle w:val="Hyperlink"/>
          <w:rFonts w:asciiTheme="majorHAnsi" w:eastAsia="Cambria" w:hAnsiTheme="majorHAnsi" w:cs="Arial"/>
          <w:sz w:val="16"/>
          <w:szCs w:val="16"/>
        </w:rPr>
        <w:t>info@ciltmalta.com</w:t>
      </w:r>
    </w:hyperlink>
    <w:r>
      <w:rPr>
        <w:rFonts w:asciiTheme="majorHAnsi" w:eastAsia="Cambria" w:hAnsiTheme="majorHAnsi" w:cs="Arial"/>
        <w:sz w:val="16"/>
        <w:szCs w:val="16"/>
      </w:rPr>
      <w:t>| W: www.ciltmalta.com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A88" w:rsidRDefault="00152A88" w:rsidP="00CC333A">
      <w:r>
        <w:separator/>
      </w:r>
    </w:p>
  </w:footnote>
  <w:footnote w:type="continuationSeparator" w:id="0">
    <w:p w:rsidR="00152A88" w:rsidRDefault="00152A88" w:rsidP="00CC3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8" w:rsidRDefault="00152A88">
    <w:pPr>
      <w:pStyle w:val="Header"/>
    </w:pPr>
    <w:r w:rsidRPr="00E70E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4135 21561 4135 7385 21600 7232 21600 7155 4135 7078 4135 2461 5848 2442 8052 2288 8079 2134 9603 1865 9630 1615 8814 1577 8079 1481 8079 1173 4135 923 4135 0 -27 0">
          <v:imagedata r:id="rId1" o:title="03385 CILT Stationary Amends_Letter_v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8" w:rsidRDefault="00152A88">
    <w:pPr>
      <w:pStyle w:val="Header"/>
    </w:pPr>
    <w:r w:rsidRPr="00E70E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2pt;margin-top:-75.6pt;width:595.3pt;height:841.9pt;z-index:-251658240;mso-wrap-edited:f;mso-position-horizontal-relative:margin;mso-position-vertical-relative:margin" wrapcoords="-27 0 -27 21561 4135 21561 4135 7385 21600 7232 21600 7155 4135 7078 4135 2461 5848 2442 8052 2288 8079 2134 9603 1865 9630 1615 8814 1577 8079 1481 8079 1173 4135 923 4135 0 -27 0">
          <v:imagedata r:id="rId1" o:title="03385 CILT Stationary Amends_Letter_v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88" w:rsidRDefault="00152A88">
    <w:pPr>
      <w:pStyle w:val="Header"/>
    </w:pPr>
    <w:r w:rsidRPr="00E70E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4135 21561 4135 7385 21600 7232 21600 7155 4135 7078 4135 2461 5848 2442 8052 2288 8079 2134 9603 1865 9630 1615 8814 1577 8079 1481 8079 1173 4135 923 4135 0 -27 0">
          <v:imagedata r:id="rId1" o:title="03385 CILT Stationary Amends_Letter_v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76DF"/>
    <w:multiLevelType w:val="hybridMultilevel"/>
    <w:tmpl w:val="38C4F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5E8455F"/>
    <w:multiLevelType w:val="hybridMultilevel"/>
    <w:tmpl w:val="D57A473E"/>
    <w:lvl w:ilvl="0" w:tplc="237EF0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DB211AF"/>
    <w:multiLevelType w:val="hybridMultilevel"/>
    <w:tmpl w:val="22ACA5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CC333A"/>
    <w:rsid w:val="00053B1C"/>
    <w:rsid w:val="00090448"/>
    <w:rsid w:val="0010349E"/>
    <w:rsid w:val="0010574B"/>
    <w:rsid w:val="00117A6E"/>
    <w:rsid w:val="0012321B"/>
    <w:rsid w:val="00124878"/>
    <w:rsid w:val="00141E24"/>
    <w:rsid w:val="00152A88"/>
    <w:rsid w:val="00162E7F"/>
    <w:rsid w:val="00163E6A"/>
    <w:rsid w:val="001F08FE"/>
    <w:rsid w:val="001F41A4"/>
    <w:rsid w:val="00233BFF"/>
    <w:rsid w:val="00234E1D"/>
    <w:rsid w:val="00247750"/>
    <w:rsid w:val="00255976"/>
    <w:rsid w:val="0029750C"/>
    <w:rsid w:val="002A1565"/>
    <w:rsid w:val="00313785"/>
    <w:rsid w:val="00331E05"/>
    <w:rsid w:val="003655B1"/>
    <w:rsid w:val="003754BE"/>
    <w:rsid w:val="003C3C6A"/>
    <w:rsid w:val="004035C3"/>
    <w:rsid w:val="004C67FC"/>
    <w:rsid w:val="004D4307"/>
    <w:rsid w:val="00513DD9"/>
    <w:rsid w:val="00562B7B"/>
    <w:rsid w:val="00581C78"/>
    <w:rsid w:val="00617429"/>
    <w:rsid w:val="00623C32"/>
    <w:rsid w:val="00625D42"/>
    <w:rsid w:val="00661032"/>
    <w:rsid w:val="006C2621"/>
    <w:rsid w:val="006C2B6E"/>
    <w:rsid w:val="006C46C7"/>
    <w:rsid w:val="006F478F"/>
    <w:rsid w:val="00750F18"/>
    <w:rsid w:val="007A7E45"/>
    <w:rsid w:val="007B6F3C"/>
    <w:rsid w:val="0080227B"/>
    <w:rsid w:val="0086110D"/>
    <w:rsid w:val="008C6B9A"/>
    <w:rsid w:val="008D1BCA"/>
    <w:rsid w:val="00933915"/>
    <w:rsid w:val="00955E47"/>
    <w:rsid w:val="009C339C"/>
    <w:rsid w:val="009D771C"/>
    <w:rsid w:val="009E4EF3"/>
    <w:rsid w:val="00A07C6B"/>
    <w:rsid w:val="00AE7B42"/>
    <w:rsid w:val="00AF26C4"/>
    <w:rsid w:val="00B438CA"/>
    <w:rsid w:val="00B75920"/>
    <w:rsid w:val="00B80F7A"/>
    <w:rsid w:val="00B84ED9"/>
    <w:rsid w:val="00BC4FED"/>
    <w:rsid w:val="00BD6C05"/>
    <w:rsid w:val="00BF3BFC"/>
    <w:rsid w:val="00BF48EE"/>
    <w:rsid w:val="00C32A50"/>
    <w:rsid w:val="00C57813"/>
    <w:rsid w:val="00CC333A"/>
    <w:rsid w:val="00CD031D"/>
    <w:rsid w:val="00D65BEF"/>
    <w:rsid w:val="00D671B7"/>
    <w:rsid w:val="00D93FBB"/>
    <w:rsid w:val="00DC0076"/>
    <w:rsid w:val="00DE786E"/>
    <w:rsid w:val="00E6036A"/>
    <w:rsid w:val="00E70E0C"/>
    <w:rsid w:val="00E80903"/>
    <w:rsid w:val="00F54CFB"/>
    <w:rsid w:val="00F77CE5"/>
    <w:rsid w:val="00FF2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33A"/>
    <w:rPr>
      <w:rFonts w:ascii="Lucida Grande" w:hAnsi="Lucida Grande" w:cs="Lucida Grande"/>
      <w:sz w:val="18"/>
      <w:szCs w:val="18"/>
    </w:rPr>
  </w:style>
  <w:style w:type="paragraph" w:styleId="Header">
    <w:name w:val="header"/>
    <w:basedOn w:val="Normal"/>
    <w:link w:val="HeaderChar"/>
    <w:uiPriority w:val="99"/>
    <w:unhideWhenUsed/>
    <w:rsid w:val="00CC333A"/>
    <w:pPr>
      <w:tabs>
        <w:tab w:val="center" w:pos="4320"/>
        <w:tab w:val="right" w:pos="8640"/>
      </w:tabs>
    </w:pPr>
  </w:style>
  <w:style w:type="character" w:customStyle="1" w:styleId="HeaderChar">
    <w:name w:val="Header Char"/>
    <w:basedOn w:val="DefaultParagraphFont"/>
    <w:link w:val="Header"/>
    <w:uiPriority w:val="99"/>
    <w:rsid w:val="00CC333A"/>
  </w:style>
  <w:style w:type="paragraph" w:styleId="Footer">
    <w:name w:val="footer"/>
    <w:basedOn w:val="Normal"/>
    <w:link w:val="FooterChar"/>
    <w:uiPriority w:val="99"/>
    <w:unhideWhenUsed/>
    <w:rsid w:val="00CC333A"/>
    <w:pPr>
      <w:tabs>
        <w:tab w:val="center" w:pos="4320"/>
        <w:tab w:val="right" w:pos="8640"/>
      </w:tabs>
    </w:pPr>
  </w:style>
  <w:style w:type="character" w:customStyle="1" w:styleId="FooterChar">
    <w:name w:val="Footer Char"/>
    <w:basedOn w:val="DefaultParagraphFont"/>
    <w:link w:val="Footer"/>
    <w:uiPriority w:val="99"/>
    <w:rsid w:val="00CC333A"/>
  </w:style>
  <w:style w:type="character" w:styleId="Hyperlink">
    <w:name w:val="Hyperlink"/>
    <w:basedOn w:val="DefaultParagraphFont"/>
    <w:uiPriority w:val="99"/>
    <w:unhideWhenUsed/>
    <w:rsid w:val="0086110D"/>
    <w:rPr>
      <w:color w:val="0000FF"/>
      <w:u w:val="single"/>
    </w:rPr>
  </w:style>
  <w:style w:type="paragraph" w:styleId="ListParagraph">
    <w:name w:val="List Paragraph"/>
    <w:basedOn w:val="Normal"/>
    <w:uiPriority w:val="34"/>
    <w:qFormat/>
    <w:rsid w:val="004035C3"/>
    <w:pPr>
      <w:ind w:left="720"/>
      <w:contextualSpacing/>
    </w:pPr>
  </w:style>
  <w:style w:type="paragraph" w:customStyle="1" w:styleId="Pa0">
    <w:name w:val="Pa0"/>
    <w:basedOn w:val="Normal"/>
    <w:next w:val="Normal"/>
    <w:uiPriority w:val="99"/>
    <w:rsid w:val="00581C78"/>
    <w:pPr>
      <w:autoSpaceDE w:val="0"/>
      <w:autoSpaceDN w:val="0"/>
      <w:adjustRightInd w:val="0"/>
      <w:spacing w:line="241" w:lineRule="atLeast"/>
    </w:pPr>
    <w:rPr>
      <w:rFonts w:ascii="Garamond" w:hAnsi="Garamond"/>
      <w:lang w:val="en-GB"/>
    </w:rPr>
  </w:style>
  <w:style w:type="character" w:customStyle="1" w:styleId="A0">
    <w:name w:val="A0"/>
    <w:uiPriority w:val="99"/>
    <w:rsid w:val="00581C78"/>
    <w:rPr>
      <w:rFonts w:cs="Garamond"/>
      <w:color w:val="000000"/>
      <w:sz w:val="28"/>
      <w:szCs w:val="28"/>
    </w:rPr>
  </w:style>
  <w:style w:type="paragraph" w:styleId="Revision">
    <w:name w:val="Revision"/>
    <w:hidden/>
    <w:uiPriority w:val="99"/>
    <w:semiHidden/>
    <w:rsid w:val="00105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3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33A"/>
    <w:rPr>
      <w:rFonts w:ascii="Lucida Grande" w:hAnsi="Lucida Grande" w:cs="Lucida Grande"/>
      <w:sz w:val="18"/>
      <w:szCs w:val="18"/>
    </w:rPr>
  </w:style>
  <w:style w:type="paragraph" w:styleId="Header">
    <w:name w:val="header"/>
    <w:basedOn w:val="Normal"/>
    <w:link w:val="HeaderChar"/>
    <w:uiPriority w:val="99"/>
    <w:unhideWhenUsed/>
    <w:rsid w:val="00CC333A"/>
    <w:pPr>
      <w:tabs>
        <w:tab w:val="center" w:pos="4320"/>
        <w:tab w:val="right" w:pos="8640"/>
      </w:tabs>
    </w:pPr>
  </w:style>
  <w:style w:type="character" w:customStyle="1" w:styleId="HeaderChar">
    <w:name w:val="Header Char"/>
    <w:basedOn w:val="DefaultParagraphFont"/>
    <w:link w:val="Header"/>
    <w:uiPriority w:val="99"/>
    <w:rsid w:val="00CC333A"/>
  </w:style>
  <w:style w:type="paragraph" w:styleId="Footer">
    <w:name w:val="footer"/>
    <w:basedOn w:val="Normal"/>
    <w:link w:val="FooterChar"/>
    <w:uiPriority w:val="99"/>
    <w:unhideWhenUsed/>
    <w:rsid w:val="00CC333A"/>
    <w:pPr>
      <w:tabs>
        <w:tab w:val="center" w:pos="4320"/>
        <w:tab w:val="right" w:pos="8640"/>
      </w:tabs>
    </w:pPr>
  </w:style>
  <w:style w:type="character" w:customStyle="1" w:styleId="FooterChar">
    <w:name w:val="Footer Char"/>
    <w:basedOn w:val="DefaultParagraphFont"/>
    <w:link w:val="Footer"/>
    <w:uiPriority w:val="99"/>
    <w:rsid w:val="00CC333A"/>
  </w:style>
  <w:style w:type="character" w:styleId="Hyperlink">
    <w:name w:val="Hyperlink"/>
    <w:basedOn w:val="DefaultParagraphFont"/>
    <w:uiPriority w:val="99"/>
    <w:unhideWhenUsed/>
    <w:rsid w:val="0086110D"/>
    <w:rPr>
      <w:color w:val="0000FF"/>
      <w:u w:val="single"/>
    </w:rPr>
  </w:style>
  <w:style w:type="paragraph" w:styleId="ListParagraph">
    <w:name w:val="List Paragraph"/>
    <w:basedOn w:val="Normal"/>
    <w:uiPriority w:val="34"/>
    <w:qFormat/>
    <w:rsid w:val="004035C3"/>
    <w:pPr>
      <w:ind w:left="720"/>
      <w:contextualSpacing/>
    </w:pPr>
  </w:style>
</w:styles>
</file>

<file path=word/webSettings.xml><?xml version="1.0" encoding="utf-8"?>
<w:webSettings xmlns:r="http://schemas.openxmlformats.org/officeDocument/2006/relationships" xmlns:w="http://schemas.openxmlformats.org/wordprocessingml/2006/main">
  <w:divs>
    <w:div w:id="457769658">
      <w:bodyDiv w:val="1"/>
      <w:marLeft w:val="0"/>
      <w:marRight w:val="0"/>
      <w:marTop w:val="0"/>
      <w:marBottom w:val="0"/>
      <w:divBdr>
        <w:top w:val="none" w:sz="0" w:space="0" w:color="auto"/>
        <w:left w:val="none" w:sz="0" w:space="0" w:color="auto"/>
        <w:bottom w:val="none" w:sz="0" w:space="0" w:color="auto"/>
        <w:right w:val="none" w:sz="0" w:space="0" w:color="auto"/>
      </w:divBdr>
    </w:div>
    <w:div w:id="853344539">
      <w:bodyDiv w:val="1"/>
      <w:marLeft w:val="0"/>
      <w:marRight w:val="0"/>
      <w:marTop w:val="0"/>
      <w:marBottom w:val="0"/>
      <w:divBdr>
        <w:top w:val="none" w:sz="0" w:space="0" w:color="auto"/>
        <w:left w:val="none" w:sz="0" w:space="0" w:color="auto"/>
        <w:bottom w:val="none" w:sz="0" w:space="0" w:color="auto"/>
        <w:right w:val="none" w:sz="0" w:space="0" w:color="auto"/>
      </w:divBdr>
    </w:div>
    <w:div w:id="1896698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iltmal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Nutshell Creative</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Green</dc:creator>
  <cp:lastModifiedBy>mark.bruno</cp:lastModifiedBy>
  <cp:revision>5</cp:revision>
  <cp:lastPrinted>2016-10-18T10:25:00Z</cp:lastPrinted>
  <dcterms:created xsi:type="dcterms:W3CDTF">2016-10-18T10:38:00Z</dcterms:created>
  <dcterms:modified xsi:type="dcterms:W3CDTF">2016-10-18T11:06:00Z</dcterms:modified>
</cp:coreProperties>
</file>